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5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1"/>
        <w:gridCol w:w="4593"/>
      </w:tblGrid>
      <w:tr w:rsidR="00C36F5A" w:rsidRPr="00933810" w:rsidTr="00B24081">
        <w:trPr>
          <w:trHeight w:val="300"/>
        </w:trPr>
        <w:tc>
          <w:tcPr>
            <w:tcW w:w="4951" w:type="dxa"/>
          </w:tcPr>
          <w:p w:rsidR="00C36F5A" w:rsidRPr="00933810" w:rsidRDefault="00C36F5A" w:rsidP="00AC194A">
            <w:pPr>
              <w:tabs>
                <w:tab w:val="right" w:pos="4784"/>
              </w:tabs>
              <w:rPr>
                <w:rFonts w:ascii="Times New Roman" w:hAnsi="Times New Roman" w:cs="Times New Roman"/>
                <w:sz w:val="28"/>
                <w:szCs w:val="28"/>
              </w:rPr>
            </w:pPr>
          </w:p>
        </w:tc>
        <w:tc>
          <w:tcPr>
            <w:tcW w:w="4593" w:type="dxa"/>
            <w:vMerge w:val="restart"/>
          </w:tcPr>
          <w:p w:rsidR="00C36F5A" w:rsidRPr="00933810" w:rsidRDefault="00C36F5A" w:rsidP="00933810">
            <w:pPr>
              <w:ind w:left="705"/>
              <w:rPr>
                <w:rFonts w:ascii="Times New Roman" w:hAnsi="Times New Roman" w:cs="Times New Roman"/>
                <w:sz w:val="28"/>
                <w:szCs w:val="28"/>
              </w:rPr>
            </w:pPr>
          </w:p>
        </w:tc>
      </w:tr>
      <w:tr w:rsidR="00C36F5A" w:rsidRPr="00B17E67" w:rsidTr="00B24081">
        <w:trPr>
          <w:trHeight w:val="69"/>
        </w:trPr>
        <w:tc>
          <w:tcPr>
            <w:tcW w:w="4951" w:type="dxa"/>
          </w:tcPr>
          <w:p w:rsidR="002375EE" w:rsidRPr="00540CB9" w:rsidRDefault="002375EE" w:rsidP="00BB4CF4">
            <w:pPr>
              <w:rPr>
                <w:rFonts w:ascii="Times New Roman" w:hAnsi="Times New Roman" w:cs="Times New Roman"/>
                <w:noProof/>
                <w:sz w:val="24"/>
                <w:szCs w:val="24"/>
                <w:lang w:eastAsia="ru-RU"/>
              </w:rPr>
            </w:pPr>
          </w:p>
        </w:tc>
        <w:tc>
          <w:tcPr>
            <w:tcW w:w="4593" w:type="dxa"/>
            <w:vMerge/>
          </w:tcPr>
          <w:p w:rsidR="00C36F5A" w:rsidRPr="00B17E67" w:rsidRDefault="00C36F5A">
            <w:pPr>
              <w:rPr>
                <w:rFonts w:ascii="Times New Roman" w:hAnsi="Times New Roman" w:cs="Times New Roman"/>
                <w:sz w:val="24"/>
                <w:szCs w:val="24"/>
              </w:rPr>
            </w:pPr>
          </w:p>
        </w:tc>
      </w:tr>
    </w:tbl>
    <w:p w:rsidR="00007690" w:rsidRPr="00657DCB" w:rsidRDefault="00AE3BD5" w:rsidP="00657DCB">
      <w:pPr>
        <w:pStyle w:val="Default"/>
        <w:ind w:firstLine="708"/>
        <w:jc w:val="center"/>
        <w:rPr>
          <w:b/>
          <w:sz w:val="28"/>
          <w:szCs w:val="28"/>
        </w:rPr>
      </w:pPr>
      <w:r w:rsidRPr="00657DCB">
        <w:rPr>
          <w:b/>
          <w:sz w:val="28"/>
          <w:szCs w:val="28"/>
        </w:rPr>
        <w:t>И</w:t>
      </w:r>
      <w:r w:rsidR="00007690" w:rsidRPr="00657DCB">
        <w:rPr>
          <w:b/>
          <w:sz w:val="28"/>
          <w:szCs w:val="28"/>
        </w:rPr>
        <w:t>нформаци</w:t>
      </w:r>
      <w:r w:rsidR="00B24081" w:rsidRPr="00657DCB">
        <w:rPr>
          <w:b/>
          <w:sz w:val="28"/>
          <w:szCs w:val="28"/>
        </w:rPr>
        <w:t>я</w:t>
      </w:r>
      <w:r w:rsidR="00007690" w:rsidRPr="00657DCB">
        <w:rPr>
          <w:b/>
          <w:sz w:val="28"/>
          <w:szCs w:val="28"/>
        </w:rPr>
        <w:t xml:space="preserve"> об исполнении в рамках своей компетенции пунктов Перечня приоритетных направлений (плана мероприятий) реализации в Республике Карелия Стратегии государственной антинаркотической политики Российской Федерации на период до 2030 года, утвержденной Указом Президента Российской Федерации от 23.11.2020 года №733:</w:t>
      </w:r>
    </w:p>
    <w:p w:rsidR="00007690" w:rsidRPr="00007690" w:rsidRDefault="00007690" w:rsidP="00007690">
      <w:pPr>
        <w:pStyle w:val="Default"/>
        <w:ind w:firstLine="708"/>
        <w:jc w:val="both"/>
        <w:rPr>
          <w:sz w:val="28"/>
          <w:szCs w:val="28"/>
        </w:rPr>
      </w:pPr>
      <w:r w:rsidRPr="00007690">
        <w:rPr>
          <w:sz w:val="28"/>
          <w:szCs w:val="28"/>
        </w:rPr>
        <w:t>п.3. – Доклад о наркоситуации на территории Беломорского муниципального района и результатах деятельности Комиссии по противодействию злоупотреблению наркотическими средствами и психотропными  веществами и их незаконному обороту на террито</w:t>
      </w:r>
      <w:r>
        <w:rPr>
          <w:sz w:val="28"/>
          <w:szCs w:val="28"/>
        </w:rPr>
        <w:t>рии Беломорского муниципального округа в 2024</w:t>
      </w:r>
      <w:r w:rsidRPr="00007690">
        <w:rPr>
          <w:sz w:val="28"/>
          <w:szCs w:val="28"/>
        </w:rPr>
        <w:t xml:space="preserve"> году направлен в Аппарат Антинаркотической комиссии Республики Карелия.</w:t>
      </w:r>
    </w:p>
    <w:p w:rsidR="00007690" w:rsidRPr="00007690" w:rsidRDefault="00007690" w:rsidP="00007690">
      <w:pPr>
        <w:pStyle w:val="Default"/>
        <w:ind w:firstLine="708"/>
        <w:jc w:val="both"/>
        <w:rPr>
          <w:sz w:val="28"/>
          <w:szCs w:val="28"/>
        </w:rPr>
      </w:pPr>
      <w:r w:rsidRPr="00007690">
        <w:rPr>
          <w:sz w:val="28"/>
          <w:szCs w:val="28"/>
        </w:rPr>
        <w:t>п.6. - участие в проводимой на базе Российской академии народного хозяйства и государственной службы при Президенте Российской Федерации (г.Москва) курсах повышения квалификации для руководителей аппаратов, секретарей и ответственных сотрудников антинаркотических комиссий (в том числе муниципальных) в 2022 году приняла Котинова Елена Генна</w:t>
      </w:r>
      <w:r>
        <w:rPr>
          <w:sz w:val="28"/>
          <w:szCs w:val="28"/>
        </w:rPr>
        <w:t>диевна, заместитель главы администрации Беломорского муниципального округа,</w:t>
      </w:r>
      <w:r w:rsidRPr="00007690">
        <w:rPr>
          <w:sz w:val="28"/>
          <w:szCs w:val="28"/>
        </w:rPr>
        <w:t xml:space="preserve"> член муниципальной антинаркотической комиссии;</w:t>
      </w:r>
    </w:p>
    <w:p w:rsidR="00532792" w:rsidRDefault="00007690" w:rsidP="00007690">
      <w:pPr>
        <w:pStyle w:val="Default"/>
        <w:ind w:firstLine="708"/>
        <w:jc w:val="both"/>
        <w:rPr>
          <w:sz w:val="28"/>
          <w:szCs w:val="28"/>
        </w:rPr>
      </w:pPr>
      <w:r w:rsidRPr="00007690">
        <w:rPr>
          <w:sz w:val="28"/>
          <w:szCs w:val="28"/>
        </w:rPr>
        <w:t xml:space="preserve">п.8. </w:t>
      </w:r>
      <w:r>
        <w:rPr>
          <w:sz w:val="28"/>
          <w:szCs w:val="28"/>
        </w:rPr>
        <w:t xml:space="preserve">– муниципальная </w:t>
      </w:r>
      <w:r w:rsidR="00532792">
        <w:rPr>
          <w:sz w:val="28"/>
          <w:szCs w:val="28"/>
        </w:rPr>
        <w:t xml:space="preserve">программа </w:t>
      </w:r>
      <w:r w:rsidRPr="00007690">
        <w:rPr>
          <w:sz w:val="28"/>
          <w:szCs w:val="28"/>
        </w:rPr>
        <w:t>«Реализация государственной антинаркотической полит</w:t>
      </w:r>
      <w:r w:rsidR="00532792">
        <w:rPr>
          <w:sz w:val="28"/>
          <w:szCs w:val="28"/>
        </w:rPr>
        <w:t>ики на территории Беломорского муниципального округа Республики Карелия на 2024 – 2030 годы» утверждена</w:t>
      </w:r>
      <w:r w:rsidRPr="00007690">
        <w:rPr>
          <w:sz w:val="28"/>
          <w:szCs w:val="28"/>
        </w:rPr>
        <w:t xml:space="preserve"> постановлением админи</w:t>
      </w:r>
      <w:r w:rsidR="00532792">
        <w:rPr>
          <w:sz w:val="28"/>
          <w:szCs w:val="28"/>
        </w:rPr>
        <w:t>страции Беломорского муниципального округа от 27.12.2024 года №50.</w:t>
      </w:r>
    </w:p>
    <w:p w:rsidR="00756AC0" w:rsidRDefault="00007690" w:rsidP="00756AC0">
      <w:pPr>
        <w:pStyle w:val="Default"/>
        <w:ind w:firstLine="708"/>
        <w:jc w:val="both"/>
        <w:rPr>
          <w:sz w:val="28"/>
          <w:szCs w:val="28"/>
        </w:rPr>
      </w:pPr>
      <w:r w:rsidRPr="00007690">
        <w:rPr>
          <w:sz w:val="28"/>
          <w:szCs w:val="28"/>
        </w:rPr>
        <w:t>п.9 – в соответствии с Планом проведения месячника антинаркотической направленности и популяризации здорового образа жизни, посвященного Международному дню борьбы с наркоманией и незаконным оборотом наркотиков, в</w:t>
      </w:r>
      <w:r w:rsidR="00F26BA4">
        <w:rPr>
          <w:sz w:val="28"/>
          <w:szCs w:val="28"/>
        </w:rPr>
        <w:t xml:space="preserve"> период с 26 мая по 26 июня 2024</w:t>
      </w:r>
      <w:r w:rsidRPr="00007690">
        <w:rPr>
          <w:sz w:val="28"/>
          <w:szCs w:val="28"/>
        </w:rPr>
        <w:t xml:space="preserve"> года на террито</w:t>
      </w:r>
      <w:r w:rsidR="00F26BA4">
        <w:rPr>
          <w:sz w:val="28"/>
          <w:szCs w:val="28"/>
        </w:rPr>
        <w:t>рии Беломорского муниципального округа</w:t>
      </w:r>
      <w:r w:rsidRPr="00007690">
        <w:rPr>
          <w:sz w:val="28"/>
          <w:szCs w:val="28"/>
        </w:rPr>
        <w:t xml:space="preserve"> проведены следующие мероприятия: </w:t>
      </w:r>
    </w:p>
    <w:p w:rsidR="00756AC0" w:rsidRPr="00756AC0" w:rsidRDefault="00756AC0" w:rsidP="00756AC0">
      <w:pPr>
        <w:pStyle w:val="Default"/>
        <w:ind w:firstLine="708"/>
        <w:jc w:val="both"/>
        <w:rPr>
          <w:sz w:val="28"/>
          <w:szCs w:val="28"/>
        </w:rPr>
      </w:pPr>
      <w:r w:rsidRPr="00756AC0">
        <w:rPr>
          <w:sz w:val="28"/>
          <w:szCs w:val="28"/>
        </w:rPr>
        <w:t>В ГБУ СО РК «Центр помощи детям №5»</w:t>
      </w:r>
      <w:r>
        <w:rPr>
          <w:sz w:val="28"/>
          <w:szCs w:val="28"/>
        </w:rPr>
        <w:t xml:space="preserve"> г. Беломорска прошли </w:t>
      </w:r>
      <w:r w:rsidRPr="00756AC0">
        <w:rPr>
          <w:sz w:val="28"/>
          <w:szCs w:val="28"/>
        </w:rPr>
        <w:t>профилактические мероприятия:</w:t>
      </w:r>
    </w:p>
    <w:p w:rsidR="00756AC0" w:rsidRPr="00756AC0" w:rsidRDefault="00756AC0" w:rsidP="00756AC0">
      <w:pPr>
        <w:pStyle w:val="Default"/>
        <w:ind w:firstLine="708"/>
        <w:jc w:val="both"/>
        <w:rPr>
          <w:sz w:val="28"/>
          <w:szCs w:val="28"/>
        </w:rPr>
      </w:pPr>
      <w:r w:rsidRPr="00756AC0">
        <w:rPr>
          <w:sz w:val="28"/>
          <w:szCs w:val="28"/>
        </w:rPr>
        <w:t>- 29 мая 2024 года тренинг «Мы выбираем жизнь!» с подростками 13-17 лет, состоящими на различных вида профилактического учета. В тренинге приняли участие 9 несовершеннолетних;</w:t>
      </w:r>
    </w:p>
    <w:p w:rsidR="00756AC0" w:rsidRPr="00756AC0" w:rsidRDefault="00756AC0" w:rsidP="00756AC0">
      <w:pPr>
        <w:pStyle w:val="Default"/>
        <w:ind w:firstLine="708"/>
        <w:jc w:val="both"/>
        <w:rPr>
          <w:sz w:val="28"/>
          <w:szCs w:val="28"/>
        </w:rPr>
      </w:pPr>
      <w:r w:rsidRPr="00756AC0">
        <w:rPr>
          <w:sz w:val="28"/>
          <w:szCs w:val="28"/>
        </w:rPr>
        <w:t>- 30 мая 2024 года с участием инспекторов ПДН ОМВД России «Беломорское» проведены информационная беседа «Безопасные каникулы» и профилактическая беседа «Горькие плоды «сладкой жизни» или о тяжких последствиях употребления наркотиков». В данных мероприятиях приняли участия 9 несовершеннолетних, состоящих на различных видах профилактического учета;</w:t>
      </w:r>
    </w:p>
    <w:p w:rsidR="00756AC0" w:rsidRPr="00756AC0" w:rsidRDefault="00756AC0" w:rsidP="00756AC0">
      <w:pPr>
        <w:pStyle w:val="Default"/>
        <w:ind w:firstLine="708"/>
        <w:jc w:val="both"/>
        <w:rPr>
          <w:sz w:val="28"/>
          <w:szCs w:val="28"/>
        </w:rPr>
      </w:pPr>
      <w:r w:rsidRPr="00756AC0">
        <w:rPr>
          <w:sz w:val="28"/>
          <w:szCs w:val="28"/>
        </w:rPr>
        <w:t>- 05 июня 2024 года проведено профилактическое мероприятие «Дети против наркотиков», в котором приняли участие несовершеннолетние, посещающие досуговую площадку «Ветер перемен», возраст участников от 6 до 10 лет, в мероприятии приняло участие 10 человек;</w:t>
      </w:r>
    </w:p>
    <w:p w:rsidR="00756AC0" w:rsidRPr="00756AC0" w:rsidRDefault="00756AC0" w:rsidP="00756AC0">
      <w:pPr>
        <w:pStyle w:val="Default"/>
        <w:ind w:firstLine="708"/>
        <w:jc w:val="both"/>
        <w:rPr>
          <w:sz w:val="28"/>
          <w:szCs w:val="28"/>
        </w:rPr>
      </w:pPr>
      <w:r w:rsidRPr="00756AC0">
        <w:rPr>
          <w:sz w:val="28"/>
          <w:szCs w:val="28"/>
        </w:rPr>
        <w:t xml:space="preserve">- 10 июня 2024 года проведена профилактическая беседа, по итогам которой была сделана коллективная работа «Мы против наркотиков» с несовершеннолетними 6-10 лет. В мероприятии приняло участие 10 человек. Также в этот день проведена профилактическая беседа с подростками 11-17 лет, </w:t>
      </w:r>
      <w:r w:rsidRPr="00756AC0">
        <w:rPr>
          <w:sz w:val="28"/>
          <w:szCs w:val="28"/>
        </w:rPr>
        <w:lastRenderedPageBreak/>
        <w:t>состоящими на разных видах профилактического учета, «Мое здоровье – мое будущее» (о последствиях употребления ПАВ). В беседе приняло участие 9 несовершеннолетних;</w:t>
      </w:r>
    </w:p>
    <w:p w:rsidR="00756AC0" w:rsidRPr="00756AC0" w:rsidRDefault="00756AC0" w:rsidP="00756AC0">
      <w:pPr>
        <w:pStyle w:val="Default"/>
        <w:ind w:firstLine="708"/>
        <w:jc w:val="both"/>
        <w:rPr>
          <w:sz w:val="28"/>
          <w:szCs w:val="28"/>
        </w:rPr>
      </w:pPr>
      <w:r w:rsidRPr="00756AC0">
        <w:rPr>
          <w:sz w:val="28"/>
          <w:szCs w:val="28"/>
        </w:rPr>
        <w:t>- 11 июня 2024 года  проведена спортивно-игровая программа совместно с инспекторами ПДН ОМВД России «Мы за здоровый образ жизни» для несовершеннолетних, состоящих на различных видах профилактического учета;</w:t>
      </w:r>
    </w:p>
    <w:p w:rsidR="00756AC0" w:rsidRPr="00756AC0" w:rsidRDefault="00756AC0" w:rsidP="00756AC0">
      <w:pPr>
        <w:pStyle w:val="Default"/>
        <w:ind w:firstLine="708"/>
        <w:jc w:val="both"/>
        <w:rPr>
          <w:sz w:val="28"/>
          <w:szCs w:val="28"/>
        </w:rPr>
      </w:pPr>
      <w:r w:rsidRPr="00756AC0">
        <w:rPr>
          <w:sz w:val="28"/>
          <w:szCs w:val="28"/>
        </w:rPr>
        <w:t>- 19 июня 2024 года  состоялась профилактическая беседа «Нет – наркотикам. Я выбираю жизнь» (о последствиях употребления  ПАВ).По результатам беседы выполнена коллективная работа по рисованию «Нет - наркотикам»;</w:t>
      </w:r>
    </w:p>
    <w:p w:rsidR="00756AC0" w:rsidRPr="00756AC0" w:rsidRDefault="00756AC0" w:rsidP="00756AC0">
      <w:pPr>
        <w:pStyle w:val="Default"/>
        <w:ind w:firstLine="708"/>
        <w:jc w:val="both"/>
        <w:rPr>
          <w:sz w:val="28"/>
          <w:szCs w:val="28"/>
        </w:rPr>
      </w:pPr>
      <w:r w:rsidRPr="00756AC0">
        <w:rPr>
          <w:sz w:val="28"/>
          <w:szCs w:val="28"/>
        </w:rPr>
        <w:t>- 24 июня 2024 года проведено игровое мероприятие «Суд над наркотиками», направленное на аудиторию 15-17 лет;</w:t>
      </w:r>
    </w:p>
    <w:p w:rsidR="00756AC0" w:rsidRPr="00756AC0" w:rsidRDefault="00756AC0" w:rsidP="00756AC0">
      <w:pPr>
        <w:pStyle w:val="Default"/>
        <w:ind w:firstLine="708"/>
        <w:jc w:val="both"/>
        <w:rPr>
          <w:sz w:val="28"/>
          <w:szCs w:val="28"/>
        </w:rPr>
      </w:pPr>
      <w:r w:rsidRPr="00756AC0">
        <w:rPr>
          <w:sz w:val="28"/>
          <w:szCs w:val="28"/>
        </w:rPr>
        <w:t>- 26 июня 2024 года проведена информационная беседа с участием инспектора ПДН ОМВД России «Беломорское»  на тему «Безопасные каникулы»  (информация о последствиях курения и употребления ПАВ).</w:t>
      </w:r>
    </w:p>
    <w:p w:rsidR="00756AC0" w:rsidRPr="00756AC0" w:rsidRDefault="00756AC0" w:rsidP="00756AC0">
      <w:pPr>
        <w:pStyle w:val="Default"/>
        <w:ind w:firstLine="708"/>
        <w:jc w:val="both"/>
        <w:rPr>
          <w:sz w:val="28"/>
          <w:szCs w:val="28"/>
        </w:rPr>
      </w:pPr>
      <w:r w:rsidRPr="00756AC0">
        <w:rPr>
          <w:sz w:val="28"/>
          <w:szCs w:val="28"/>
        </w:rPr>
        <w:t>В соответствии с утвержденным планом проведены: открытый турнир по футболу среди школьников, посвященный памяти ветерана спорта Попова А.Ф., соревнования по настольному теннису, районный фестиваль семейных традиций, соревнования по карельской народной игре кююккя, волонтерская агитационная акция «День без табака», спортивно-игровой квест «Все вместе – 2024».</w:t>
      </w:r>
    </w:p>
    <w:p w:rsidR="00756AC0" w:rsidRPr="00756AC0" w:rsidRDefault="00756AC0" w:rsidP="00756AC0">
      <w:pPr>
        <w:pStyle w:val="Default"/>
        <w:ind w:firstLine="708"/>
        <w:jc w:val="both"/>
        <w:rPr>
          <w:sz w:val="28"/>
          <w:szCs w:val="28"/>
        </w:rPr>
      </w:pPr>
      <w:r w:rsidRPr="00756AC0">
        <w:rPr>
          <w:sz w:val="28"/>
          <w:szCs w:val="28"/>
        </w:rPr>
        <w:t xml:space="preserve"> Сотрудниками Комиссии по делам несовершеннолетних и защите их прав Беломорского муниципального округа и ОМВД России «Беломорское» проведены профилактические беседы с несовершеннолетними о вреде потребления наркотиков, а также об ответственности, предусмотренной законодательством РФ за их незаконный оборот.</w:t>
      </w:r>
    </w:p>
    <w:p w:rsidR="00756AC0" w:rsidRPr="00756AC0" w:rsidRDefault="00756AC0" w:rsidP="00756AC0">
      <w:pPr>
        <w:pStyle w:val="Default"/>
        <w:ind w:firstLine="708"/>
        <w:jc w:val="both"/>
        <w:rPr>
          <w:sz w:val="28"/>
          <w:szCs w:val="28"/>
        </w:rPr>
      </w:pPr>
      <w:r w:rsidRPr="00756AC0">
        <w:rPr>
          <w:sz w:val="28"/>
          <w:szCs w:val="28"/>
        </w:rPr>
        <w:t>МАОУ ДО «Беломорская спортивная школа им. А.В. Филиппова» проведены: фестиваль Всероссийского комплекса ГТО среди учащихся общеобразовательных учреждений «Первая ступень ГТО», летний Фестиваль по минибаскету среди школьников, посвященный Дню Республики Карелия,  Открытое Первенство МАОУ ДО "Беломорская спортивная школа им.А.В.Филиппова" по общей физической подготовке, посвященное XXXV Всероссийскому Олимпийскому дню, летний фестиваль по баскетболу 3x3.</w:t>
      </w:r>
    </w:p>
    <w:p w:rsidR="00756AC0" w:rsidRPr="00756AC0" w:rsidRDefault="00756AC0" w:rsidP="00756AC0">
      <w:pPr>
        <w:pStyle w:val="Default"/>
        <w:ind w:firstLine="708"/>
        <w:jc w:val="both"/>
        <w:rPr>
          <w:sz w:val="28"/>
          <w:szCs w:val="28"/>
        </w:rPr>
      </w:pPr>
      <w:r w:rsidRPr="00756AC0">
        <w:rPr>
          <w:sz w:val="28"/>
          <w:szCs w:val="28"/>
        </w:rPr>
        <w:t>В летнем оздоровительном лагере, на досуговых площадках на базе образовательных учреждений проведены спортивные дни, эстафеты и игры.</w:t>
      </w:r>
    </w:p>
    <w:p w:rsidR="00756AC0" w:rsidRPr="00756AC0" w:rsidRDefault="00756AC0" w:rsidP="00BA2051">
      <w:pPr>
        <w:pStyle w:val="Default"/>
        <w:ind w:firstLine="708"/>
        <w:jc w:val="both"/>
        <w:rPr>
          <w:sz w:val="28"/>
          <w:szCs w:val="28"/>
        </w:rPr>
      </w:pPr>
      <w:r w:rsidRPr="00756AC0">
        <w:rPr>
          <w:sz w:val="28"/>
          <w:szCs w:val="28"/>
        </w:rPr>
        <w:t xml:space="preserve">Сотрудниками  Комиссии по делам несовершеннолетних и защите их прав Беломорского муниципального округа ОМВД России «Беломорское» проведено 8 рейдов по местам массового отдыха подростков и молодежи. </w:t>
      </w:r>
      <w:r w:rsidR="00BA2051">
        <w:rPr>
          <w:sz w:val="28"/>
          <w:szCs w:val="28"/>
        </w:rPr>
        <w:t xml:space="preserve"> </w:t>
      </w:r>
      <w:r w:rsidRPr="00756AC0">
        <w:rPr>
          <w:sz w:val="28"/>
          <w:szCs w:val="28"/>
        </w:rPr>
        <w:t>5 из 11 подростков в возрасте от 14 до 18 лет, состоящих на различных видах профилактического учета, были трудоустроены в рамках работы трудовых бригад. Обучающиеся «группы риска» вовлекались в работу лагерей дневного пребывания.</w:t>
      </w:r>
    </w:p>
    <w:p w:rsidR="00756AC0" w:rsidRPr="00756AC0" w:rsidRDefault="00756AC0" w:rsidP="00756AC0">
      <w:pPr>
        <w:pStyle w:val="Default"/>
        <w:ind w:firstLine="708"/>
        <w:jc w:val="both"/>
        <w:rPr>
          <w:sz w:val="28"/>
          <w:szCs w:val="28"/>
        </w:rPr>
      </w:pPr>
      <w:r w:rsidRPr="00756AC0">
        <w:rPr>
          <w:sz w:val="28"/>
          <w:szCs w:val="28"/>
        </w:rPr>
        <w:t xml:space="preserve">Проведены мероприятия, направленные на профилактику табакокурения и употребления психоактивных веществ, популяризации здорового образа жизни, выработку позитивных жизненных  установок, а именно: конкурс </w:t>
      </w:r>
      <w:r w:rsidRPr="00756AC0">
        <w:rPr>
          <w:sz w:val="28"/>
          <w:szCs w:val="28"/>
        </w:rPr>
        <w:lastRenderedPageBreak/>
        <w:t>рисунков «Нет наркотикам!»; конкурс рисунков на асфальте «Здоровым - быть!»; валеологические игры и беседы с медицинскими волонтерами; викторины «Знай и защити себя», «Урок здоровья»; квест – игра «Мы – поколение ЗОЖ»; организован просмотр социальных видеороликов «Здоровое кино»; проведена военно – спортивная эстафета «Здоровый патриот».</w:t>
      </w:r>
    </w:p>
    <w:p w:rsidR="00756AC0" w:rsidRPr="00756AC0" w:rsidRDefault="00756AC0" w:rsidP="003F24F2">
      <w:pPr>
        <w:pStyle w:val="Default"/>
        <w:ind w:firstLine="708"/>
        <w:jc w:val="both"/>
        <w:rPr>
          <w:sz w:val="28"/>
          <w:szCs w:val="28"/>
        </w:rPr>
      </w:pPr>
      <w:r w:rsidRPr="00756AC0">
        <w:rPr>
          <w:sz w:val="28"/>
          <w:szCs w:val="28"/>
        </w:rPr>
        <w:t>В учреждениях культуры Беломорского муниципального округа в период с 26 мая по 26 июня 2024 года проведены мероприятия п</w:t>
      </w:r>
      <w:r w:rsidR="003F24F2">
        <w:rPr>
          <w:sz w:val="28"/>
          <w:szCs w:val="28"/>
        </w:rPr>
        <w:t>рофилактической направленности:</w:t>
      </w:r>
      <w:r w:rsidRPr="00756AC0">
        <w:rPr>
          <w:sz w:val="28"/>
          <w:szCs w:val="28"/>
        </w:rPr>
        <w:t>- информационное досье «Твоя жизнь в твоих руках»  (Пушнинская сельская библиотека);</w:t>
      </w:r>
    </w:p>
    <w:p w:rsidR="00756AC0" w:rsidRPr="00756AC0" w:rsidRDefault="00756AC0" w:rsidP="00756AC0">
      <w:pPr>
        <w:pStyle w:val="Default"/>
        <w:ind w:firstLine="708"/>
        <w:jc w:val="both"/>
        <w:rPr>
          <w:sz w:val="28"/>
          <w:szCs w:val="28"/>
        </w:rPr>
      </w:pPr>
      <w:r w:rsidRPr="00756AC0">
        <w:rPr>
          <w:sz w:val="28"/>
          <w:szCs w:val="28"/>
        </w:rPr>
        <w:t xml:space="preserve">     - выставка-размышление  «Наркомания – долгая смерть короткой жизни» (Сосновецкая модельная сельская библиотека);</w:t>
      </w:r>
    </w:p>
    <w:p w:rsidR="00756AC0" w:rsidRPr="00756AC0" w:rsidRDefault="00756AC0" w:rsidP="00756AC0">
      <w:pPr>
        <w:pStyle w:val="Default"/>
        <w:ind w:firstLine="708"/>
        <w:jc w:val="both"/>
        <w:rPr>
          <w:sz w:val="28"/>
          <w:szCs w:val="28"/>
        </w:rPr>
      </w:pPr>
      <w:r w:rsidRPr="00756AC0">
        <w:rPr>
          <w:sz w:val="28"/>
          <w:szCs w:val="28"/>
        </w:rPr>
        <w:t xml:space="preserve">     - информационная акция с раздачей буклетов «Скажи наркотикам нет!» (Сосновецкая модельная сельская библиотека);</w:t>
      </w:r>
    </w:p>
    <w:p w:rsidR="00756AC0" w:rsidRPr="00756AC0" w:rsidRDefault="00756AC0" w:rsidP="00756AC0">
      <w:pPr>
        <w:pStyle w:val="Default"/>
        <w:ind w:firstLine="708"/>
        <w:jc w:val="both"/>
        <w:rPr>
          <w:sz w:val="28"/>
          <w:szCs w:val="28"/>
        </w:rPr>
      </w:pPr>
      <w:r w:rsidRPr="00756AC0">
        <w:rPr>
          <w:sz w:val="28"/>
          <w:szCs w:val="28"/>
        </w:rPr>
        <w:t xml:space="preserve">     - конкурс рисунков  «Я - против наркотиков!» (Золотецкая сельская библиотека);</w:t>
      </w:r>
    </w:p>
    <w:p w:rsidR="00756AC0" w:rsidRPr="00756AC0" w:rsidRDefault="00756AC0" w:rsidP="00756AC0">
      <w:pPr>
        <w:pStyle w:val="Default"/>
        <w:ind w:firstLine="708"/>
        <w:jc w:val="both"/>
        <w:rPr>
          <w:sz w:val="28"/>
          <w:szCs w:val="28"/>
        </w:rPr>
      </w:pPr>
      <w:r w:rsidRPr="00756AC0">
        <w:rPr>
          <w:sz w:val="28"/>
          <w:szCs w:val="28"/>
        </w:rPr>
        <w:t xml:space="preserve">    -  информационный час «Имя беды – наркотик» (Шуерецкая сельская библиотека);</w:t>
      </w:r>
    </w:p>
    <w:p w:rsidR="00756AC0" w:rsidRPr="00756AC0" w:rsidRDefault="00756AC0" w:rsidP="00756AC0">
      <w:pPr>
        <w:pStyle w:val="Default"/>
        <w:ind w:firstLine="708"/>
        <w:jc w:val="both"/>
        <w:rPr>
          <w:sz w:val="28"/>
          <w:szCs w:val="28"/>
        </w:rPr>
      </w:pPr>
      <w:r w:rsidRPr="00756AC0">
        <w:rPr>
          <w:sz w:val="28"/>
          <w:szCs w:val="28"/>
        </w:rPr>
        <w:t xml:space="preserve">    - акция «Мы за жизнь без наркотиков!» (Летнереченская сельская библиотека);</w:t>
      </w:r>
    </w:p>
    <w:p w:rsidR="00756AC0" w:rsidRPr="00756AC0" w:rsidRDefault="00756AC0" w:rsidP="00756AC0">
      <w:pPr>
        <w:pStyle w:val="Default"/>
        <w:ind w:firstLine="708"/>
        <w:jc w:val="both"/>
        <w:rPr>
          <w:sz w:val="28"/>
          <w:szCs w:val="28"/>
        </w:rPr>
      </w:pPr>
      <w:r w:rsidRPr="00756AC0">
        <w:rPr>
          <w:sz w:val="28"/>
          <w:szCs w:val="28"/>
        </w:rPr>
        <w:t xml:space="preserve">   - беседа «Наркомания – час беды» (Ново-Машезерская сельская библиотека);</w:t>
      </w:r>
    </w:p>
    <w:p w:rsidR="00756AC0" w:rsidRPr="00756AC0" w:rsidRDefault="00756AC0" w:rsidP="00756AC0">
      <w:pPr>
        <w:pStyle w:val="Default"/>
        <w:ind w:firstLine="708"/>
        <w:jc w:val="both"/>
        <w:rPr>
          <w:sz w:val="28"/>
          <w:szCs w:val="28"/>
        </w:rPr>
      </w:pPr>
      <w:r w:rsidRPr="00756AC0">
        <w:rPr>
          <w:sz w:val="28"/>
          <w:szCs w:val="28"/>
        </w:rPr>
        <w:t xml:space="preserve">   - викторина «Белая смерть» (Хвойнинская сельская библиотека).</w:t>
      </w:r>
    </w:p>
    <w:p w:rsidR="00756AC0" w:rsidRPr="00756AC0" w:rsidRDefault="00756AC0" w:rsidP="00756AC0">
      <w:pPr>
        <w:pStyle w:val="Default"/>
        <w:ind w:firstLine="708"/>
        <w:jc w:val="both"/>
        <w:rPr>
          <w:sz w:val="28"/>
          <w:szCs w:val="28"/>
        </w:rPr>
      </w:pPr>
      <w:r w:rsidRPr="00756AC0">
        <w:rPr>
          <w:sz w:val="28"/>
          <w:szCs w:val="28"/>
        </w:rPr>
        <w:t xml:space="preserve">   В центральной модельной библиотеке в отчетный период прошла уличная акция «Мы против наркотиков».</w:t>
      </w:r>
      <w:r>
        <w:rPr>
          <w:sz w:val="28"/>
          <w:szCs w:val="28"/>
        </w:rPr>
        <w:t xml:space="preserve"> </w:t>
      </w:r>
      <w:r w:rsidRPr="00756AC0">
        <w:rPr>
          <w:sz w:val="28"/>
          <w:szCs w:val="28"/>
        </w:rPr>
        <w:t>Проведен первый муниципальный фестиваль семейных традиций.</w:t>
      </w:r>
    </w:p>
    <w:p w:rsidR="00756AC0" w:rsidRDefault="00756AC0" w:rsidP="00756AC0">
      <w:pPr>
        <w:pStyle w:val="Default"/>
        <w:ind w:firstLine="708"/>
        <w:jc w:val="both"/>
        <w:rPr>
          <w:sz w:val="28"/>
          <w:szCs w:val="28"/>
        </w:rPr>
      </w:pPr>
      <w:r w:rsidRPr="00756AC0">
        <w:rPr>
          <w:sz w:val="28"/>
          <w:szCs w:val="28"/>
        </w:rPr>
        <w:t xml:space="preserve">Финансовые средства, предусмотренные в рамках реализации муниципальной антинаркотической программы, в сумме 35 000 рублей израсходованы на проведение муниципальных антинаркотических мероприятий, в том числе профилактических мероприятий в рамках Дня защиты детей и спортивного – игрового квеста «Все вместе - 2024», а также изготовление и распространение антинаркотических агитационных материалов и атрибутики.  </w:t>
      </w:r>
    </w:p>
    <w:p w:rsidR="00EC14CD" w:rsidRPr="00EC14CD" w:rsidRDefault="00007690" w:rsidP="00EC14CD">
      <w:pPr>
        <w:pStyle w:val="Default"/>
        <w:ind w:firstLine="708"/>
        <w:jc w:val="both"/>
        <w:rPr>
          <w:sz w:val="28"/>
          <w:szCs w:val="28"/>
        </w:rPr>
      </w:pPr>
      <w:r w:rsidRPr="00007690">
        <w:rPr>
          <w:sz w:val="28"/>
          <w:szCs w:val="28"/>
        </w:rPr>
        <w:t>п.14 – в образовательных организациях организована информационно – мотивационная работа и работа по профилактике отказов от тестирования в период проведения СПТ обучающихся, направленное на раннее выявление немедицинского потребления наркотических средс</w:t>
      </w:r>
      <w:r w:rsidR="00542DF0">
        <w:rPr>
          <w:sz w:val="28"/>
          <w:szCs w:val="28"/>
        </w:rPr>
        <w:t>тв и психотропных веществ</w:t>
      </w:r>
      <w:r w:rsidR="00EC14CD">
        <w:rPr>
          <w:sz w:val="28"/>
          <w:szCs w:val="28"/>
        </w:rPr>
        <w:t>. В</w:t>
      </w:r>
      <w:r w:rsidR="00542DF0">
        <w:rPr>
          <w:sz w:val="28"/>
          <w:szCs w:val="28"/>
        </w:rPr>
        <w:t xml:space="preserve"> 2024 – 2025</w:t>
      </w:r>
      <w:r w:rsidRPr="00007690">
        <w:rPr>
          <w:sz w:val="28"/>
          <w:szCs w:val="28"/>
        </w:rPr>
        <w:t xml:space="preserve"> учебном году </w:t>
      </w:r>
      <w:r w:rsidR="00EC14CD" w:rsidRPr="00EC14CD">
        <w:rPr>
          <w:sz w:val="28"/>
          <w:szCs w:val="28"/>
        </w:rPr>
        <w:t xml:space="preserve">в муниципальных общеобразовательных организациях, имеющих по итогам социально-психологического тестирования 2023 - 2024 учебного года низкий (менее 85%) охват участия обучающихся социально – психологическим тестированием, проведена информационно – мотивационная работа с обучающимися, родителями (законными представителями) несовершеннолетних, направленная на снижение числа официальных отказов от прохождения социально – психологического тестирования, а именно: на основании приказа Министерства образования и спорта Республики Карелия № 417/МОС-П от 05.09.2024 года издано постановление администрации Беломорского муниципального округа №831 от </w:t>
      </w:r>
      <w:r w:rsidR="00EC14CD" w:rsidRPr="00EC14CD">
        <w:rPr>
          <w:sz w:val="28"/>
          <w:szCs w:val="28"/>
        </w:rPr>
        <w:lastRenderedPageBreak/>
        <w:t>10.09.202 года «О проведении социально-психологического тестирования обучающихся в общеобразовательных организациях Беломорского муниципального округа в 2024-2025 учебном году».</w:t>
      </w:r>
    </w:p>
    <w:p w:rsidR="00EC14CD" w:rsidRPr="00EC14CD" w:rsidRDefault="00EC14CD" w:rsidP="00EC14CD">
      <w:pPr>
        <w:pStyle w:val="Default"/>
        <w:ind w:firstLine="708"/>
        <w:jc w:val="both"/>
        <w:rPr>
          <w:sz w:val="28"/>
          <w:szCs w:val="28"/>
        </w:rPr>
      </w:pPr>
      <w:r w:rsidRPr="00EC14CD">
        <w:rPr>
          <w:sz w:val="28"/>
          <w:szCs w:val="28"/>
        </w:rPr>
        <w:t>В ходе информационно-разъяснительной и мотивационной кампании, проводимой с 01.09.2024 года, в общеобразовательных организациях Беломорского округа проводится следующая работа:</w:t>
      </w:r>
    </w:p>
    <w:p w:rsidR="00EC14CD" w:rsidRPr="00EC14CD" w:rsidRDefault="00EC14CD" w:rsidP="00EC14CD">
      <w:pPr>
        <w:pStyle w:val="Default"/>
        <w:ind w:firstLine="708"/>
        <w:jc w:val="both"/>
        <w:rPr>
          <w:sz w:val="28"/>
          <w:szCs w:val="28"/>
        </w:rPr>
      </w:pPr>
      <w:r w:rsidRPr="00EC14CD">
        <w:rPr>
          <w:sz w:val="28"/>
          <w:szCs w:val="28"/>
        </w:rPr>
        <w:t>1.</w:t>
      </w:r>
      <w:r w:rsidRPr="00EC14CD">
        <w:rPr>
          <w:sz w:val="28"/>
          <w:szCs w:val="28"/>
        </w:rPr>
        <w:tab/>
        <w:t>Встреча с ответственными за организацию и проведение СПТ в общеобразовательных учреждениях по вопросам, регламентирующим проведение СПТ (10 чел.);</w:t>
      </w:r>
    </w:p>
    <w:p w:rsidR="00EC14CD" w:rsidRPr="00EC14CD" w:rsidRDefault="00EC14CD" w:rsidP="00EC14CD">
      <w:pPr>
        <w:pStyle w:val="Default"/>
        <w:ind w:firstLine="708"/>
        <w:jc w:val="both"/>
        <w:rPr>
          <w:sz w:val="28"/>
          <w:szCs w:val="28"/>
        </w:rPr>
      </w:pPr>
      <w:r w:rsidRPr="00EC14CD">
        <w:rPr>
          <w:sz w:val="28"/>
          <w:szCs w:val="28"/>
        </w:rPr>
        <w:t>2.</w:t>
      </w:r>
      <w:r w:rsidRPr="00EC14CD">
        <w:rPr>
          <w:sz w:val="28"/>
          <w:szCs w:val="28"/>
        </w:rPr>
        <w:tab/>
        <w:t>Собрание для родителей учащихся 7-х классов «Что такое социально-психологическое тестирование и надо ли его проходить?» (</w:t>
      </w:r>
      <w:r w:rsidRPr="00EC14CD">
        <w:rPr>
          <w:sz w:val="28"/>
          <w:szCs w:val="28"/>
        </w:rPr>
        <w:tab/>
        <w:t>121 чел.);</w:t>
      </w:r>
    </w:p>
    <w:p w:rsidR="00EC14CD" w:rsidRPr="00EC14CD" w:rsidRDefault="00EC14CD" w:rsidP="00EC14CD">
      <w:pPr>
        <w:pStyle w:val="Default"/>
        <w:ind w:firstLine="708"/>
        <w:jc w:val="both"/>
        <w:rPr>
          <w:sz w:val="28"/>
          <w:szCs w:val="28"/>
        </w:rPr>
      </w:pPr>
      <w:r w:rsidRPr="00EC14CD">
        <w:rPr>
          <w:sz w:val="28"/>
          <w:szCs w:val="28"/>
        </w:rPr>
        <w:t>3.</w:t>
      </w:r>
      <w:r w:rsidRPr="00EC14CD">
        <w:rPr>
          <w:sz w:val="28"/>
          <w:szCs w:val="28"/>
        </w:rPr>
        <w:tab/>
        <w:t>Собрание для родителей учащихся 8 – 9 классов «Зачем моему ребенку СПТ?» (297 чел.);</w:t>
      </w:r>
    </w:p>
    <w:p w:rsidR="00EC14CD" w:rsidRPr="00EC14CD" w:rsidRDefault="00EC14CD" w:rsidP="00EC14CD">
      <w:pPr>
        <w:pStyle w:val="Default"/>
        <w:ind w:firstLine="708"/>
        <w:jc w:val="both"/>
        <w:rPr>
          <w:sz w:val="28"/>
          <w:szCs w:val="28"/>
        </w:rPr>
      </w:pPr>
      <w:r w:rsidRPr="00EC14CD">
        <w:rPr>
          <w:sz w:val="28"/>
          <w:szCs w:val="28"/>
        </w:rPr>
        <w:t>4.</w:t>
      </w:r>
      <w:r w:rsidRPr="00EC14CD">
        <w:rPr>
          <w:sz w:val="28"/>
          <w:szCs w:val="28"/>
        </w:rPr>
        <w:tab/>
        <w:t>Собрание для родителей учащихся 7 – 11 классов «СПТ как способ понять своего ребенка»</w:t>
      </w:r>
      <w:r w:rsidRPr="00EC14CD">
        <w:rPr>
          <w:sz w:val="28"/>
          <w:szCs w:val="28"/>
        </w:rPr>
        <w:tab/>
        <w:t>(323 чел.);</w:t>
      </w:r>
    </w:p>
    <w:p w:rsidR="00EC14CD" w:rsidRPr="00EC14CD" w:rsidRDefault="00EC14CD" w:rsidP="00EC14CD">
      <w:pPr>
        <w:pStyle w:val="Default"/>
        <w:ind w:firstLine="708"/>
        <w:jc w:val="both"/>
        <w:rPr>
          <w:sz w:val="28"/>
          <w:szCs w:val="28"/>
        </w:rPr>
      </w:pPr>
      <w:r w:rsidRPr="00EC14CD">
        <w:rPr>
          <w:sz w:val="28"/>
          <w:szCs w:val="28"/>
        </w:rPr>
        <w:t>5.</w:t>
      </w:r>
      <w:r w:rsidRPr="00EC14CD">
        <w:rPr>
          <w:sz w:val="28"/>
          <w:szCs w:val="28"/>
        </w:rPr>
        <w:tab/>
        <w:t>Семинар для классных руководителей принимающих участия в СПТ</w:t>
      </w:r>
      <w:r w:rsidRPr="00EC14CD">
        <w:rPr>
          <w:sz w:val="28"/>
          <w:szCs w:val="28"/>
        </w:rPr>
        <w:tab/>
        <w:t>(21 чел.);</w:t>
      </w:r>
    </w:p>
    <w:p w:rsidR="00EC14CD" w:rsidRPr="00EC14CD" w:rsidRDefault="00EC14CD" w:rsidP="00EC14CD">
      <w:pPr>
        <w:pStyle w:val="Default"/>
        <w:ind w:firstLine="708"/>
        <w:jc w:val="both"/>
        <w:rPr>
          <w:sz w:val="28"/>
          <w:szCs w:val="28"/>
        </w:rPr>
      </w:pPr>
      <w:r w:rsidRPr="00EC14CD">
        <w:rPr>
          <w:sz w:val="28"/>
          <w:szCs w:val="28"/>
        </w:rPr>
        <w:t>6.</w:t>
      </w:r>
      <w:r w:rsidRPr="00EC14CD">
        <w:rPr>
          <w:sz w:val="28"/>
          <w:szCs w:val="28"/>
        </w:rPr>
        <w:tab/>
        <w:t>Классный час в 7-х классах «Что такое социально-психологическое тестирование и зачем его проходить?»</w:t>
      </w:r>
      <w:r w:rsidRPr="00EC14CD">
        <w:rPr>
          <w:sz w:val="28"/>
          <w:szCs w:val="28"/>
        </w:rPr>
        <w:tab/>
        <w:t>(129 чел.);</w:t>
      </w:r>
    </w:p>
    <w:p w:rsidR="00EC14CD" w:rsidRPr="00EC14CD" w:rsidRDefault="00EC14CD" w:rsidP="00EC14CD">
      <w:pPr>
        <w:pStyle w:val="Default"/>
        <w:ind w:firstLine="708"/>
        <w:jc w:val="both"/>
        <w:rPr>
          <w:sz w:val="28"/>
          <w:szCs w:val="28"/>
        </w:rPr>
      </w:pPr>
      <w:r w:rsidRPr="00EC14CD">
        <w:rPr>
          <w:sz w:val="28"/>
          <w:szCs w:val="28"/>
        </w:rPr>
        <w:t>7.</w:t>
      </w:r>
      <w:r w:rsidRPr="00EC14CD">
        <w:rPr>
          <w:sz w:val="28"/>
          <w:szCs w:val="28"/>
        </w:rPr>
        <w:tab/>
        <w:t>Классный час в 8-11 классах «Узнать себя лучше поможет СПТ»</w:t>
      </w:r>
      <w:r w:rsidRPr="00EC14CD">
        <w:rPr>
          <w:sz w:val="28"/>
          <w:szCs w:val="28"/>
        </w:rPr>
        <w:tab/>
        <w:t xml:space="preserve"> (479 чел.).</w:t>
      </w:r>
    </w:p>
    <w:p w:rsidR="00007690" w:rsidRDefault="00EC14CD" w:rsidP="00EC14CD">
      <w:pPr>
        <w:pStyle w:val="Default"/>
        <w:ind w:firstLine="708"/>
        <w:jc w:val="both"/>
        <w:rPr>
          <w:sz w:val="28"/>
          <w:szCs w:val="28"/>
        </w:rPr>
      </w:pPr>
      <w:r w:rsidRPr="00EC14CD">
        <w:rPr>
          <w:sz w:val="28"/>
          <w:szCs w:val="28"/>
        </w:rPr>
        <w:t>Ответственными за СПТ, педагогами-психологами, социальными педагогами образовательных учреждений также проводятся индивидуальные консультации родителей (законных представителей) и подростком с целью разъяснения целесообразности участия в социально-психологическом тестировании. На официальных сайтах учреждений и группах в социальных сетях размещена информация о целях, задачах и этапах СПТ. К проведению разъяснительных мероприятий привлекаются специалисты ГБУЗ РК «Беломорская ЦРБ» и инспекторы ПДН отдела МВД РФ «Беломорское».</w:t>
      </w:r>
    </w:p>
    <w:p w:rsidR="00F07387" w:rsidRPr="00F07387" w:rsidRDefault="00F07387" w:rsidP="00F07387">
      <w:pPr>
        <w:pStyle w:val="Default"/>
        <w:ind w:firstLine="708"/>
        <w:jc w:val="both"/>
        <w:rPr>
          <w:sz w:val="28"/>
          <w:szCs w:val="28"/>
        </w:rPr>
      </w:pPr>
      <w:r>
        <w:rPr>
          <w:sz w:val="28"/>
          <w:szCs w:val="28"/>
        </w:rPr>
        <w:t>В</w:t>
      </w:r>
      <w:r w:rsidRPr="00F07387">
        <w:rPr>
          <w:sz w:val="28"/>
          <w:szCs w:val="28"/>
        </w:rPr>
        <w:t xml:space="preserve"> 2024-2025 учебном году социально-психологическому тестированию (далее СПТ) в общеобразовательных организациях Беломорского муниципального округа подлежало 656 обучающихся, из них количество человек, принявших участие в СПТ, составило 608 человек (92,6% от числа подлежавших тестированию), что выше показателя предыдущего года (75%).</w:t>
      </w:r>
    </w:p>
    <w:p w:rsidR="00EC14CD" w:rsidRPr="00007690" w:rsidRDefault="00F07387" w:rsidP="00F07387">
      <w:pPr>
        <w:pStyle w:val="Default"/>
        <w:ind w:firstLine="708"/>
        <w:jc w:val="both"/>
        <w:rPr>
          <w:sz w:val="28"/>
          <w:szCs w:val="28"/>
        </w:rPr>
      </w:pPr>
      <w:r w:rsidRPr="00F07387">
        <w:rPr>
          <w:sz w:val="28"/>
          <w:szCs w:val="28"/>
        </w:rPr>
        <w:t>Не приняли участие в СПТ 48 учащихся, из них: 10 человек оформили отказ от участия в тестировании по причине, того, что не видят необходимости в прохождении СПТ; 38 человек не прошли тестирование по иным причинам (болезнь; респонденты, начавшие и не закончившие тестирование; учащиеся по адаптированным программам).</w:t>
      </w:r>
    </w:p>
    <w:p w:rsidR="00007690" w:rsidRPr="00007690" w:rsidRDefault="00007690" w:rsidP="00007690">
      <w:pPr>
        <w:pStyle w:val="Default"/>
        <w:ind w:firstLine="708"/>
        <w:jc w:val="both"/>
        <w:rPr>
          <w:sz w:val="28"/>
          <w:szCs w:val="28"/>
        </w:rPr>
      </w:pPr>
      <w:r w:rsidRPr="00007690">
        <w:rPr>
          <w:sz w:val="28"/>
          <w:szCs w:val="28"/>
        </w:rPr>
        <w:t>п.20 – информация о работе по противодействию наркопреступности на территори</w:t>
      </w:r>
      <w:r w:rsidR="00460617">
        <w:rPr>
          <w:sz w:val="28"/>
          <w:szCs w:val="28"/>
        </w:rPr>
        <w:t xml:space="preserve">и Беломорского муниципального округа, </w:t>
      </w:r>
      <w:r w:rsidRPr="00007690">
        <w:rPr>
          <w:sz w:val="28"/>
          <w:szCs w:val="28"/>
        </w:rPr>
        <w:t xml:space="preserve">материалы антинаркотической пропаганды, направленные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наркотиков, и последствиях такого потребления, размещаются на </w:t>
      </w:r>
      <w:r w:rsidRPr="00007690">
        <w:rPr>
          <w:sz w:val="28"/>
          <w:szCs w:val="28"/>
        </w:rPr>
        <w:lastRenderedPageBreak/>
        <w:t>офи</w:t>
      </w:r>
      <w:r w:rsidR="00460617">
        <w:rPr>
          <w:sz w:val="28"/>
          <w:szCs w:val="28"/>
        </w:rPr>
        <w:t>циальном сайте администрации</w:t>
      </w:r>
      <w:r w:rsidRPr="00007690">
        <w:rPr>
          <w:sz w:val="28"/>
          <w:szCs w:val="28"/>
        </w:rPr>
        <w:t>, странице в группеВК в сети Интернет, районной газете, сайтах подведомственных учреждений;</w:t>
      </w:r>
    </w:p>
    <w:p w:rsidR="00007690" w:rsidRPr="00007690" w:rsidRDefault="00007690" w:rsidP="00007690">
      <w:pPr>
        <w:pStyle w:val="Default"/>
        <w:ind w:firstLine="708"/>
        <w:jc w:val="both"/>
        <w:rPr>
          <w:sz w:val="28"/>
          <w:szCs w:val="28"/>
        </w:rPr>
      </w:pPr>
      <w:r w:rsidRPr="00007690">
        <w:rPr>
          <w:sz w:val="28"/>
          <w:szCs w:val="28"/>
        </w:rPr>
        <w:t>п.22 – на территории района действует  волонтёрский отряд «Волонтёры Беломорска», созданный в 2011 году, который, в том числе, в своей деятельности проводит мероприятия, направленные на пропаганду здорового образа жизни и профилактику наркомании;</w:t>
      </w:r>
    </w:p>
    <w:p w:rsidR="00A057FC" w:rsidRDefault="00460617" w:rsidP="00A057FC">
      <w:pPr>
        <w:pStyle w:val="Default"/>
        <w:ind w:firstLine="708"/>
        <w:jc w:val="both"/>
        <w:rPr>
          <w:sz w:val="28"/>
          <w:szCs w:val="28"/>
        </w:rPr>
      </w:pPr>
      <w:r>
        <w:rPr>
          <w:sz w:val="28"/>
          <w:szCs w:val="28"/>
        </w:rPr>
        <w:t>п.25 – в течение 2024</w:t>
      </w:r>
      <w:r w:rsidR="00007690" w:rsidRPr="00007690">
        <w:rPr>
          <w:sz w:val="28"/>
          <w:szCs w:val="28"/>
        </w:rPr>
        <w:t xml:space="preserve"> года в образовательных организациях Беломорского муниципального проведены следующие мероприятия, направленные на  профилактику наркомании, токсикомании и табакокурения: </w:t>
      </w:r>
    </w:p>
    <w:p w:rsidR="00A057FC" w:rsidRDefault="00A057FC" w:rsidP="00A057FC">
      <w:pPr>
        <w:pStyle w:val="Default"/>
        <w:ind w:firstLine="708"/>
        <w:jc w:val="both"/>
        <w:rPr>
          <w:sz w:val="28"/>
          <w:szCs w:val="28"/>
        </w:rPr>
      </w:pPr>
      <w:r>
        <w:rPr>
          <w:sz w:val="28"/>
          <w:szCs w:val="28"/>
        </w:rPr>
        <w:t xml:space="preserve">- </w:t>
      </w:r>
      <w:r w:rsidR="00007690" w:rsidRPr="00A057FC">
        <w:rPr>
          <w:sz w:val="28"/>
          <w:szCs w:val="28"/>
        </w:rPr>
        <w:t xml:space="preserve">единые тематические классные часы, профилактические дни с </w:t>
      </w:r>
      <w:r w:rsidRPr="00A057FC">
        <w:rPr>
          <w:sz w:val="28"/>
          <w:szCs w:val="28"/>
        </w:rPr>
        <w:t>беседы с учащимися с показом и обсуждением учебных фильмов о вреде наркотиков, об уголовной ответственности за распространение наркотических веществ («</w:t>
      </w:r>
      <w:r w:rsidRPr="00A057FC">
        <w:rPr>
          <w:spacing w:val="2"/>
          <w:sz w:val="28"/>
          <w:szCs w:val="28"/>
        </w:rPr>
        <w:t>Посмотри правде в глаза</w:t>
      </w:r>
      <w:r w:rsidRPr="00A057FC">
        <w:rPr>
          <w:sz w:val="28"/>
          <w:szCs w:val="28"/>
        </w:rPr>
        <w:t>» «</w:t>
      </w:r>
      <w:r w:rsidRPr="00A057FC">
        <w:rPr>
          <w:spacing w:val="-4"/>
          <w:w w:val="99"/>
          <w:sz w:val="28"/>
          <w:szCs w:val="28"/>
        </w:rPr>
        <w:t>Ты попал в беду</w:t>
      </w:r>
      <w:r w:rsidRPr="00A057FC">
        <w:rPr>
          <w:sz w:val="28"/>
          <w:szCs w:val="28"/>
        </w:rPr>
        <w:t>». «Правонарушения как результат вредных привычек». «Опасная зависимость»);</w:t>
      </w:r>
    </w:p>
    <w:p w:rsidR="00A057FC" w:rsidRDefault="00A057FC" w:rsidP="00A057FC">
      <w:pPr>
        <w:pStyle w:val="Default"/>
        <w:ind w:firstLine="708"/>
        <w:jc w:val="both"/>
        <w:rPr>
          <w:sz w:val="28"/>
          <w:szCs w:val="28"/>
        </w:rPr>
      </w:pPr>
      <w:r>
        <w:rPr>
          <w:sz w:val="28"/>
          <w:szCs w:val="28"/>
        </w:rPr>
        <w:t xml:space="preserve">- </w:t>
      </w:r>
      <w:r w:rsidRPr="00A057FC">
        <w:rPr>
          <w:sz w:val="28"/>
          <w:szCs w:val="28"/>
        </w:rPr>
        <w:t>часы общения «Полезные и вредные привычки»;</w:t>
      </w:r>
    </w:p>
    <w:p w:rsidR="00A057FC" w:rsidRDefault="00A057FC" w:rsidP="00A057FC">
      <w:pPr>
        <w:pStyle w:val="Default"/>
        <w:ind w:firstLine="708"/>
        <w:jc w:val="both"/>
        <w:rPr>
          <w:spacing w:val="-4"/>
          <w:sz w:val="28"/>
          <w:szCs w:val="28"/>
        </w:rPr>
      </w:pPr>
      <w:r>
        <w:rPr>
          <w:sz w:val="28"/>
          <w:szCs w:val="28"/>
        </w:rPr>
        <w:t xml:space="preserve">- </w:t>
      </w:r>
      <w:r w:rsidRPr="00A057FC">
        <w:rPr>
          <w:sz w:val="28"/>
          <w:szCs w:val="28"/>
        </w:rPr>
        <w:t>классные часы («Мы за здоровый образ жизни»,</w:t>
      </w:r>
      <w:r w:rsidRPr="00A057FC">
        <w:rPr>
          <w:spacing w:val="-4"/>
          <w:sz w:val="28"/>
          <w:szCs w:val="28"/>
        </w:rPr>
        <w:t xml:space="preserve"> «</w:t>
      </w:r>
      <w:r w:rsidRPr="00A057FC">
        <w:rPr>
          <w:spacing w:val="1"/>
          <w:w w:val="99"/>
          <w:sz w:val="28"/>
          <w:szCs w:val="28"/>
        </w:rPr>
        <w:t>Здоровым быть модно</w:t>
      </w:r>
      <w:r w:rsidRPr="00A057FC">
        <w:rPr>
          <w:sz w:val="28"/>
          <w:szCs w:val="28"/>
        </w:rPr>
        <w:t>»,</w:t>
      </w:r>
      <w:r w:rsidRPr="00A057FC">
        <w:rPr>
          <w:spacing w:val="2"/>
          <w:sz w:val="28"/>
          <w:szCs w:val="28"/>
        </w:rPr>
        <w:t xml:space="preserve"> «Что значит быть здоровым</w:t>
      </w:r>
      <w:r w:rsidRPr="00A057FC">
        <w:rPr>
          <w:sz w:val="28"/>
          <w:szCs w:val="28"/>
        </w:rPr>
        <w:t>»,</w:t>
      </w:r>
      <w:r w:rsidRPr="00A057FC">
        <w:rPr>
          <w:spacing w:val="-3"/>
          <w:sz w:val="28"/>
          <w:szCs w:val="28"/>
        </w:rPr>
        <w:t xml:space="preserve"> «</w:t>
      </w:r>
      <w:r w:rsidRPr="00A057FC">
        <w:rPr>
          <w:spacing w:val="-1"/>
          <w:w w:val="99"/>
          <w:sz w:val="28"/>
          <w:szCs w:val="28"/>
        </w:rPr>
        <w:t>Полезные и вредные напитки для здоровья</w:t>
      </w:r>
      <w:r w:rsidRPr="00A057FC">
        <w:rPr>
          <w:sz w:val="28"/>
          <w:szCs w:val="28"/>
        </w:rPr>
        <w:t xml:space="preserve">», «Опасная игра-шаг в бездну», «Быть здоровым - это стильно», «Влияние курения на нервную систему», </w:t>
      </w:r>
      <w:r w:rsidRPr="00A057FC">
        <w:rPr>
          <w:spacing w:val="-4"/>
          <w:sz w:val="28"/>
          <w:szCs w:val="28"/>
        </w:rPr>
        <w:t>«</w:t>
      </w:r>
      <w:r w:rsidRPr="00A057FC">
        <w:rPr>
          <w:spacing w:val="1"/>
          <w:w w:val="99"/>
          <w:sz w:val="28"/>
          <w:szCs w:val="28"/>
        </w:rPr>
        <w:t>Азбука здоровья</w:t>
      </w:r>
      <w:r w:rsidRPr="00A057FC">
        <w:rPr>
          <w:spacing w:val="-4"/>
          <w:sz w:val="28"/>
          <w:szCs w:val="28"/>
        </w:rPr>
        <w:t>»);</w:t>
      </w:r>
    </w:p>
    <w:p w:rsidR="00A057FC" w:rsidRDefault="00A057FC" w:rsidP="00A057FC">
      <w:pPr>
        <w:pStyle w:val="Default"/>
        <w:ind w:firstLine="708"/>
        <w:jc w:val="both"/>
        <w:rPr>
          <w:sz w:val="28"/>
          <w:szCs w:val="28"/>
        </w:rPr>
      </w:pPr>
      <w:r>
        <w:rPr>
          <w:spacing w:val="-4"/>
          <w:sz w:val="28"/>
          <w:szCs w:val="28"/>
        </w:rPr>
        <w:t xml:space="preserve">- </w:t>
      </w:r>
      <w:r w:rsidRPr="00A057FC">
        <w:rPr>
          <w:sz w:val="28"/>
          <w:szCs w:val="28"/>
        </w:rPr>
        <w:t>интерактивные игры с составлением рисунка-схемы «Я и мои привычки»;</w:t>
      </w:r>
    </w:p>
    <w:p w:rsidR="00A057FC" w:rsidRDefault="00A057FC" w:rsidP="00A057FC">
      <w:pPr>
        <w:pStyle w:val="Default"/>
        <w:ind w:firstLine="708"/>
        <w:jc w:val="both"/>
        <w:rPr>
          <w:sz w:val="28"/>
          <w:szCs w:val="28"/>
        </w:rPr>
      </w:pPr>
      <w:r>
        <w:rPr>
          <w:sz w:val="28"/>
          <w:szCs w:val="28"/>
        </w:rPr>
        <w:t xml:space="preserve">- </w:t>
      </w:r>
      <w:r w:rsidRPr="00A057FC">
        <w:rPr>
          <w:sz w:val="28"/>
          <w:szCs w:val="28"/>
        </w:rPr>
        <w:t>профилактические беседы с элементами кинолектория на тему: «Социальные и медицинские  последствия  употребления  несовершеннолетними табачных изделий, спиртсодержащей продукции, курительных смесей»;</w:t>
      </w:r>
    </w:p>
    <w:p w:rsidR="00A057FC" w:rsidRDefault="00A057FC" w:rsidP="00A057FC">
      <w:pPr>
        <w:pStyle w:val="Default"/>
        <w:ind w:firstLine="708"/>
        <w:jc w:val="both"/>
        <w:rPr>
          <w:sz w:val="28"/>
          <w:szCs w:val="28"/>
        </w:rPr>
      </w:pPr>
      <w:r>
        <w:rPr>
          <w:sz w:val="28"/>
          <w:szCs w:val="28"/>
        </w:rPr>
        <w:t xml:space="preserve">- </w:t>
      </w:r>
      <w:r w:rsidRPr="00A057FC">
        <w:rPr>
          <w:sz w:val="28"/>
          <w:szCs w:val="28"/>
        </w:rPr>
        <w:t>школьные акции, посвященные международному дню отказа от курения и употребления ПАВ («Откажись от сигареты», «Затуши сигарету – выбери жизнь!»);</w:t>
      </w:r>
    </w:p>
    <w:p w:rsidR="00A057FC" w:rsidRDefault="00A057FC" w:rsidP="00A057FC">
      <w:pPr>
        <w:pStyle w:val="Default"/>
        <w:ind w:firstLine="708"/>
        <w:jc w:val="both"/>
        <w:rPr>
          <w:sz w:val="28"/>
          <w:szCs w:val="28"/>
        </w:rPr>
      </w:pPr>
      <w:r>
        <w:rPr>
          <w:sz w:val="28"/>
          <w:szCs w:val="28"/>
        </w:rPr>
        <w:t xml:space="preserve">- </w:t>
      </w:r>
      <w:r w:rsidRPr="00A057FC">
        <w:rPr>
          <w:sz w:val="28"/>
          <w:szCs w:val="28"/>
        </w:rPr>
        <w:t>школьные конференции  проектов «Сохраним здоровье»;</w:t>
      </w:r>
    </w:p>
    <w:p w:rsidR="00A057FC" w:rsidRDefault="00A057FC" w:rsidP="00A057FC">
      <w:pPr>
        <w:pStyle w:val="Default"/>
        <w:ind w:firstLine="708"/>
        <w:jc w:val="both"/>
        <w:rPr>
          <w:sz w:val="28"/>
          <w:szCs w:val="28"/>
        </w:rPr>
      </w:pPr>
      <w:r>
        <w:rPr>
          <w:sz w:val="28"/>
          <w:szCs w:val="28"/>
        </w:rPr>
        <w:t>- к</w:t>
      </w:r>
      <w:r w:rsidRPr="00A057FC">
        <w:rPr>
          <w:sz w:val="28"/>
          <w:szCs w:val="28"/>
        </w:rPr>
        <w:t>онкурс плакатов, рисунков  «Мы за здоровый образ жизни»;</w:t>
      </w:r>
    </w:p>
    <w:p w:rsidR="00A057FC" w:rsidRPr="00A057FC" w:rsidRDefault="00A057FC" w:rsidP="00A057FC">
      <w:pPr>
        <w:pStyle w:val="Default"/>
        <w:ind w:firstLine="708"/>
        <w:jc w:val="both"/>
        <w:rPr>
          <w:sz w:val="28"/>
          <w:szCs w:val="28"/>
        </w:rPr>
      </w:pPr>
      <w:r>
        <w:rPr>
          <w:sz w:val="28"/>
          <w:szCs w:val="28"/>
        </w:rPr>
        <w:t xml:space="preserve">- </w:t>
      </w:r>
      <w:r w:rsidRPr="00A057FC">
        <w:rPr>
          <w:sz w:val="28"/>
          <w:szCs w:val="28"/>
        </w:rPr>
        <w:t>акция, посвященная дню борьбы со СПИДом. Лекция с демонстрацией фильма;</w:t>
      </w:r>
    </w:p>
    <w:p w:rsidR="00A057FC" w:rsidRPr="00A057FC" w:rsidRDefault="00A057FC" w:rsidP="00A057FC">
      <w:pPr>
        <w:spacing w:after="0" w:line="240" w:lineRule="auto"/>
        <w:ind w:firstLine="709"/>
        <w:jc w:val="both"/>
        <w:rPr>
          <w:rFonts w:ascii="Times New Roman" w:hAnsi="Times New Roman" w:cs="Times New Roman"/>
          <w:sz w:val="28"/>
          <w:szCs w:val="28"/>
        </w:rPr>
      </w:pPr>
      <w:r w:rsidRPr="00A057FC">
        <w:rPr>
          <w:rFonts w:ascii="Times New Roman" w:hAnsi="Times New Roman" w:cs="Times New Roman"/>
          <w:color w:val="000000"/>
          <w:sz w:val="28"/>
          <w:szCs w:val="28"/>
          <w:shd w:val="clear" w:color="auto" w:fill="FFFFFF"/>
        </w:rPr>
        <w:t xml:space="preserve">Медиаволонтерами отряда «Гемма» проведены лектории о здоровом образе жизни </w:t>
      </w:r>
      <w:r w:rsidRPr="00A057FC">
        <w:rPr>
          <w:rFonts w:ascii="Times New Roman" w:hAnsi="Times New Roman" w:cs="Times New Roman"/>
          <w:sz w:val="28"/>
          <w:szCs w:val="28"/>
        </w:rPr>
        <w:t>«Солнышко здоровья» - рассматривались компоненты здорового образа жизни; «Вейп-начало провала» - об охране граждан от воздействия табачного дыма, последствий употребления табака или потребления никотиносодержащей продукции».</w:t>
      </w:r>
    </w:p>
    <w:p w:rsidR="00A057FC" w:rsidRPr="00A057FC" w:rsidRDefault="00A057FC" w:rsidP="00A057FC">
      <w:pPr>
        <w:spacing w:after="0" w:line="240" w:lineRule="auto"/>
        <w:jc w:val="both"/>
        <w:rPr>
          <w:rFonts w:ascii="Times New Roman" w:eastAsia="Times New Roman" w:hAnsi="Times New Roman" w:cs="Times New Roman"/>
          <w:bCs/>
          <w:sz w:val="28"/>
          <w:szCs w:val="28"/>
        </w:rPr>
      </w:pPr>
      <w:r w:rsidRPr="00A057FC">
        <w:rPr>
          <w:rFonts w:ascii="Times New Roman" w:hAnsi="Times New Roman" w:cs="Times New Roman"/>
          <w:bCs/>
          <w:sz w:val="28"/>
          <w:szCs w:val="28"/>
        </w:rPr>
        <w:t xml:space="preserve">          В</w:t>
      </w:r>
      <w:r>
        <w:rPr>
          <w:rFonts w:ascii="Times New Roman" w:hAnsi="Times New Roman" w:cs="Times New Roman"/>
          <w:sz w:val="28"/>
          <w:szCs w:val="28"/>
        </w:rPr>
        <w:t xml:space="preserve"> рамках работы </w:t>
      </w:r>
      <w:r w:rsidRPr="00A057FC">
        <w:rPr>
          <w:rFonts w:ascii="Times New Roman" w:hAnsi="Times New Roman" w:cs="Times New Roman"/>
          <w:sz w:val="28"/>
          <w:szCs w:val="28"/>
        </w:rPr>
        <w:t>советов  по профилактике правонарушений образовательных учреждений</w:t>
      </w:r>
      <w:r w:rsidRPr="00A057FC">
        <w:rPr>
          <w:rFonts w:ascii="Times New Roman" w:hAnsi="Times New Roman" w:cs="Times New Roman"/>
          <w:bCs/>
          <w:sz w:val="28"/>
          <w:szCs w:val="28"/>
        </w:rPr>
        <w:t xml:space="preserve"> р</w:t>
      </w:r>
      <w:r w:rsidRPr="00A057FC">
        <w:rPr>
          <w:rFonts w:ascii="Times New Roman" w:eastAsia="Times New Roman" w:hAnsi="Times New Roman" w:cs="Times New Roman"/>
          <w:bCs/>
          <w:sz w:val="28"/>
          <w:szCs w:val="28"/>
        </w:rPr>
        <w:t>азрабо</w:t>
      </w:r>
      <w:r w:rsidRPr="00A057FC">
        <w:rPr>
          <w:rFonts w:ascii="Times New Roman" w:hAnsi="Times New Roman" w:cs="Times New Roman"/>
          <w:bCs/>
          <w:sz w:val="28"/>
          <w:szCs w:val="28"/>
        </w:rPr>
        <w:t xml:space="preserve">тан </w:t>
      </w:r>
      <w:r w:rsidRPr="00A057FC">
        <w:rPr>
          <w:rFonts w:ascii="Times New Roman" w:eastAsia="Times New Roman" w:hAnsi="Times New Roman" w:cs="Times New Roman"/>
          <w:bCs/>
          <w:sz w:val="28"/>
          <w:szCs w:val="28"/>
        </w:rPr>
        <w:t xml:space="preserve"> комплекс</w:t>
      </w:r>
      <w:r w:rsidRPr="00A057FC">
        <w:rPr>
          <w:rFonts w:ascii="Times New Roman" w:hAnsi="Times New Roman" w:cs="Times New Roman"/>
          <w:bCs/>
          <w:sz w:val="28"/>
          <w:szCs w:val="28"/>
        </w:rPr>
        <w:t xml:space="preserve"> </w:t>
      </w:r>
      <w:r w:rsidRPr="00A057FC">
        <w:rPr>
          <w:rFonts w:ascii="Times New Roman" w:eastAsia="Times New Roman" w:hAnsi="Times New Roman" w:cs="Times New Roman"/>
          <w:bCs/>
          <w:sz w:val="28"/>
          <w:szCs w:val="28"/>
        </w:rPr>
        <w:t xml:space="preserve"> мероприятий по профилактике правонарушений, бродяжничества, безнадзорности и употре</w:t>
      </w:r>
      <w:r>
        <w:rPr>
          <w:rFonts w:ascii="Times New Roman" w:eastAsia="Times New Roman" w:hAnsi="Times New Roman" w:cs="Times New Roman"/>
          <w:bCs/>
          <w:sz w:val="28"/>
          <w:szCs w:val="28"/>
        </w:rPr>
        <w:t>бления ПАВ среди учащихся школы.</w:t>
      </w:r>
      <w:r w:rsidRPr="00A057FC">
        <w:rPr>
          <w:rFonts w:ascii="Times New Roman" w:hAnsi="Times New Roman" w:cs="Times New Roman"/>
          <w:bCs/>
          <w:sz w:val="28"/>
          <w:szCs w:val="28"/>
        </w:rPr>
        <w:t xml:space="preserve"> </w:t>
      </w:r>
      <w:r>
        <w:rPr>
          <w:rFonts w:ascii="Times New Roman" w:hAnsi="Times New Roman" w:cs="Times New Roman"/>
          <w:bCs/>
          <w:sz w:val="28"/>
          <w:szCs w:val="28"/>
        </w:rPr>
        <w:t>П</w:t>
      </w:r>
      <w:r w:rsidRPr="00A057FC">
        <w:rPr>
          <w:rFonts w:ascii="Times New Roman" w:hAnsi="Times New Roman" w:cs="Times New Roman"/>
          <w:bCs/>
          <w:sz w:val="28"/>
          <w:szCs w:val="28"/>
        </w:rPr>
        <w:t xml:space="preserve">роводятся </w:t>
      </w:r>
      <w:r w:rsidRPr="00A057FC">
        <w:rPr>
          <w:rFonts w:ascii="Times New Roman" w:eastAsia="Times New Roman" w:hAnsi="Times New Roman" w:cs="Times New Roman"/>
          <w:bCs/>
          <w:sz w:val="28"/>
          <w:szCs w:val="28"/>
        </w:rPr>
        <w:t>разъяснения существующего законодательства, прав и обязанностей родителей и детей;</w:t>
      </w:r>
      <w:r w:rsidRPr="00A057FC">
        <w:rPr>
          <w:rFonts w:ascii="Times New Roman" w:hAnsi="Times New Roman" w:cs="Times New Roman"/>
          <w:bCs/>
          <w:sz w:val="28"/>
          <w:szCs w:val="28"/>
        </w:rPr>
        <w:t xml:space="preserve"> </w:t>
      </w:r>
      <w:r w:rsidRPr="00A057FC">
        <w:rPr>
          <w:rFonts w:ascii="Times New Roman" w:eastAsia="Times New Roman" w:hAnsi="Times New Roman" w:cs="Times New Roman"/>
          <w:bCs/>
          <w:sz w:val="28"/>
          <w:szCs w:val="28"/>
        </w:rPr>
        <w:t>индивидуальн</w:t>
      </w:r>
      <w:r w:rsidRPr="00A057FC">
        <w:rPr>
          <w:rFonts w:ascii="Times New Roman" w:hAnsi="Times New Roman" w:cs="Times New Roman"/>
          <w:bCs/>
          <w:sz w:val="28"/>
          <w:szCs w:val="28"/>
        </w:rPr>
        <w:t>ая</w:t>
      </w:r>
      <w:r w:rsidRPr="00A057FC">
        <w:rPr>
          <w:rFonts w:ascii="Times New Roman" w:eastAsia="Times New Roman" w:hAnsi="Times New Roman" w:cs="Times New Roman"/>
          <w:bCs/>
          <w:sz w:val="28"/>
          <w:szCs w:val="28"/>
        </w:rPr>
        <w:t xml:space="preserve"> воспитательн</w:t>
      </w:r>
      <w:r w:rsidRPr="00A057FC">
        <w:rPr>
          <w:rFonts w:ascii="Times New Roman" w:hAnsi="Times New Roman" w:cs="Times New Roman"/>
          <w:bCs/>
          <w:sz w:val="28"/>
          <w:szCs w:val="28"/>
        </w:rPr>
        <w:t>ая</w:t>
      </w:r>
      <w:r w:rsidRPr="00A057FC">
        <w:rPr>
          <w:rFonts w:ascii="Times New Roman" w:eastAsia="Times New Roman" w:hAnsi="Times New Roman" w:cs="Times New Roman"/>
          <w:bCs/>
          <w:sz w:val="28"/>
          <w:szCs w:val="28"/>
        </w:rPr>
        <w:t xml:space="preserve"> работ</w:t>
      </w:r>
      <w:r w:rsidRPr="00A057FC">
        <w:rPr>
          <w:rFonts w:ascii="Times New Roman" w:hAnsi="Times New Roman" w:cs="Times New Roman"/>
          <w:bCs/>
          <w:sz w:val="28"/>
          <w:szCs w:val="28"/>
        </w:rPr>
        <w:t>а</w:t>
      </w:r>
      <w:r w:rsidRPr="00A057FC">
        <w:rPr>
          <w:rFonts w:ascii="Times New Roman" w:eastAsia="Times New Roman" w:hAnsi="Times New Roman" w:cs="Times New Roman"/>
          <w:bCs/>
          <w:sz w:val="28"/>
          <w:szCs w:val="28"/>
        </w:rPr>
        <w:t xml:space="preserve"> с подростками девиантного поведения;</w:t>
      </w:r>
      <w:r w:rsidRPr="00A057FC">
        <w:rPr>
          <w:rFonts w:ascii="Times New Roman" w:hAnsi="Times New Roman" w:cs="Times New Roman"/>
          <w:bCs/>
          <w:sz w:val="28"/>
          <w:szCs w:val="28"/>
        </w:rPr>
        <w:t xml:space="preserve"> </w:t>
      </w:r>
      <w:r w:rsidRPr="00A057FC">
        <w:rPr>
          <w:rFonts w:ascii="Times New Roman" w:eastAsia="Times New Roman" w:hAnsi="Times New Roman" w:cs="Times New Roman"/>
          <w:bCs/>
          <w:sz w:val="28"/>
          <w:szCs w:val="28"/>
        </w:rPr>
        <w:t>организ</w:t>
      </w:r>
      <w:r w:rsidRPr="00A057FC">
        <w:rPr>
          <w:rFonts w:ascii="Times New Roman" w:hAnsi="Times New Roman" w:cs="Times New Roman"/>
          <w:bCs/>
          <w:sz w:val="28"/>
          <w:szCs w:val="28"/>
        </w:rPr>
        <w:t>ована</w:t>
      </w:r>
      <w:r w:rsidRPr="00A057FC">
        <w:rPr>
          <w:rFonts w:ascii="Times New Roman" w:eastAsia="Times New Roman" w:hAnsi="Times New Roman" w:cs="Times New Roman"/>
          <w:bCs/>
          <w:sz w:val="28"/>
          <w:szCs w:val="28"/>
        </w:rPr>
        <w:t xml:space="preserve"> работ</w:t>
      </w:r>
      <w:r w:rsidRPr="00A057FC">
        <w:rPr>
          <w:rFonts w:ascii="Times New Roman" w:hAnsi="Times New Roman" w:cs="Times New Roman"/>
          <w:bCs/>
          <w:sz w:val="28"/>
          <w:szCs w:val="28"/>
        </w:rPr>
        <w:t>а</w:t>
      </w:r>
      <w:r w:rsidRPr="00A057FC">
        <w:rPr>
          <w:rFonts w:ascii="Times New Roman" w:eastAsia="Times New Roman" w:hAnsi="Times New Roman" w:cs="Times New Roman"/>
          <w:bCs/>
          <w:sz w:val="28"/>
          <w:szCs w:val="28"/>
        </w:rPr>
        <w:t xml:space="preserve"> с социально опасными, неблагополучными, проблемными семьями</w:t>
      </w:r>
      <w:r w:rsidRPr="00A057FC">
        <w:rPr>
          <w:rFonts w:ascii="Times New Roman" w:hAnsi="Times New Roman" w:cs="Times New Roman"/>
          <w:bCs/>
          <w:sz w:val="28"/>
          <w:szCs w:val="28"/>
        </w:rPr>
        <w:t>.</w:t>
      </w:r>
    </w:p>
    <w:p w:rsidR="008B632C" w:rsidRDefault="00A057FC" w:rsidP="008B632C">
      <w:pPr>
        <w:spacing w:after="0" w:line="240" w:lineRule="auto"/>
        <w:ind w:firstLine="709"/>
        <w:jc w:val="both"/>
        <w:rPr>
          <w:rFonts w:ascii="Times New Roman" w:eastAsia="Times New Roman" w:hAnsi="Times New Roman" w:cs="Times New Roman"/>
          <w:bCs/>
          <w:sz w:val="28"/>
          <w:szCs w:val="28"/>
        </w:rPr>
      </w:pPr>
      <w:r w:rsidRPr="00A057FC">
        <w:rPr>
          <w:rFonts w:ascii="Times New Roman" w:eastAsia="Times New Roman" w:hAnsi="Times New Roman" w:cs="Times New Roman"/>
          <w:bCs/>
          <w:sz w:val="28"/>
          <w:szCs w:val="28"/>
        </w:rPr>
        <w:lastRenderedPageBreak/>
        <w:t xml:space="preserve">С целью </w:t>
      </w:r>
      <w:r w:rsidRPr="00A057FC">
        <w:rPr>
          <w:rFonts w:ascii="Times New Roman" w:hAnsi="Times New Roman" w:cs="Times New Roman"/>
          <w:sz w:val="28"/>
          <w:szCs w:val="28"/>
        </w:rPr>
        <w:t>популяризации здорового образа жизни, выработку позитивных жизненных  установок</w:t>
      </w:r>
      <w:r w:rsidRPr="00A057FC">
        <w:rPr>
          <w:rFonts w:ascii="Times New Roman" w:eastAsia="Times New Roman" w:hAnsi="Times New Roman" w:cs="Times New Roman"/>
          <w:bCs/>
          <w:sz w:val="28"/>
          <w:szCs w:val="28"/>
        </w:rPr>
        <w:t xml:space="preserve"> проведены массовые физкультурно – оздоровительные мероприяти</w:t>
      </w:r>
      <w:r w:rsidR="008B632C">
        <w:rPr>
          <w:rFonts w:ascii="Times New Roman" w:eastAsia="Times New Roman" w:hAnsi="Times New Roman" w:cs="Times New Roman"/>
          <w:bCs/>
          <w:sz w:val="28"/>
          <w:szCs w:val="28"/>
        </w:rPr>
        <w:t>я:</w:t>
      </w:r>
    </w:p>
    <w:p w:rsidR="008B632C" w:rsidRDefault="008B632C" w:rsidP="008B632C">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057FC" w:rsidRPr="008B632C">
        <w:rPr>
          <w:rFonts w:ascii="Times New Roman" w:eastAsia="Times New Roman" w:hAnsi="Times New Roman" w:cs="Times New Roman"/>
          <w:color w:val="000000"/>
          <w:sz w:val="28"/>
          <w:szCs w:val="28"/>
          <w:shd w:val="clear" w:color="auto" w:fill="FFFFFF"/>
        </w:rPr>
        <w:t>открытое Пер</w:t>
      </w:r>
      <w:r>
        <w:rPr>
          <w:rFonts w:ascii="Times New Roman" w:eastAsia="Times New Roman" w:hAnsi="Times New Roman" w:cs="Times New Roman"/>
          <w:color w:val="000000"/>
          <w:sz w:val="28"/>
          <w:szCs w:val="28"/>
          <w:shd w:val="clear" w:color="auto" w:fill="FFFFFF"/>
        </w:rPr>
        <w:t>венство МАОУ ДО «Беломорская спортивная школа им.</w:t>
      </w:r>
      <w:r w:rsidR="00A057FC" w:rsidRPr="008B632C">
        <w:rPr>
          <w:rFonts w:ascii="Times New Roman" w:eastAsia="Times New Roman" w:hAnsi="Times New Roman" w:cs="Times New Roman"/>
          <w:color w:val="000000"/>
          <w:sz w:val="28"/>
          <w:szCs w:val="28"/>
          <w:shd w:val="clear" w:color="auto" w:fill="FFFFFF"/>
        </w:rPr>
        <w:t>А.В.Филиппова»  по кроссу среди лыжников-гонщиков;</w:t>
      </w:r>
    </w:p>
    <w:p w:rsidR="008B632C" w:rsidRDefault="008B632C" w:rsidP="008B632C">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057FC" w:rsidRPr="008B632C">
        <w:rPr>
          <w:rFonts w:ascii="Times New Roman" w:eastAsia="Times New Roman" w:hAnsi="Times New Roman" w:cs="Times New Roman"/>
          <w:color w:val="000000"/>
          <w:sz w:val="28"/>
          <w:szCs w:val="28"/>
          <w:shd w:val="clear" w:color="auto" w:fill="FFFFFF"/>
        </w:rPr>
        <w:t>открытое Пер</w:t>
      </w:r>
      <w:r w:rsidRPr="008B632C">
        <w:rPr>
          <w:rFonts w:ascii="Times New Roman" w:eastAsia="Times New Roman" w:hAnsi="Times New Roman" w:cs="Times New Roman"/>
          <w:color w:val="000000"/>
          <w:sz w:val="28"/>
          <w:szCs w:val="28"/>
          <w:shd w:val="clear" w:color="auto" w:fill="FFFFFF"/>
        </w:rPr>
        <w:t>венство МАОУ ДО «Беломорская спортивная школа им.</w:t>
      </w:r>
      <w:r w:rsidR="00A057FC" w:rsidRPr="008B632C">
        <w:rPr>
          <w:rFonts w:ascii="Times New Roman" w:eastAsia="Times New Roman" w:hAnsi="Times New Roman" w:cs="Times New Roman"/>
          <w:color w:val="000000"/>
          <w:sz w:val="28"/>
          <w:szCs w:val="28"/>
          <w:shd w:val="clear" w:color="auto" w:fill="FFFFFF"/>
        </w:rPr>
        <w:t>А.В.Филиппова»  по общей физической подготовке;</w:t>
      </w:r>
    </w:p>
    <w:p w:rsidR="008B632C" w:rsidRDefault="008B632C" w:rsidP="008B63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A057FC" w:rsidRPr="008B632C">
        <w:rPr>
          <w:rFonts w:ascii="Times New Roman" w:eastAsia="Times New Roman" w:hAnsi="Times New Roman" w:cs="Times New Roman"/>
          <w:sz w:val="28"/>
          <w:szCs w:val="28"/>
        </w:rPr>
        <w:t>муниципальный этап Всероссийской   Олимпиады школьников по предмету «Физическая культура»;</w:t>
      </w:r>
    </w:p>
    <w:p w:rsidR="008B632C" w:rsidRDefault="008B632C" w:rsidP="008B632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A057FC" w:rsidRPr="00A057FC">
        <w:rPr>
          <w:rFonts w:ascii="Times New Roman" w:hAnsi="Times New Roman" w:cs="Times New Roman"/>
          <w:sz w:val="28"/>
          <w:szCs w:val="28"/>
        </w:rPr>
        <w:t>районные соревнования по военно-прикладному многоборью среди  допризывной молодежи</w:t>
      </w:r>
      <w:r>
        <w:rPr>
          <w:rFonts w:ascii="Times New Roman" w:hAnsi="Times New Roman" w:cs="Times New Roman"/>
          <w:sz w:val="28"/>
          <w:szCs w:val="28"/>
        </w:rPr>
        <w:t>;</w:t>
      </w:r>
    </w:p>
    <w:p w:rsidR="008B632C" w:rsidRDefault="008B632C" w:rsidP="008B632C">
      <w:pPr>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sidR="00A057FC" w:rsidRPr="008B632C">
        <w:rPr>
          <w:rFonts w:ascii="Times New Roman" w:eastAsia="Times New Roman" w:hAnsi="Times New Roman" w:cs="Times New Roman"/>
          <w:color w:val="000000"/>
          <w:sz w:val="28"/>
          <w:szCs w:val="28"/>
          <w:shd w:val="clear" w:color="auto" w:fill="FFFFFF"/>
        </w:rPr>
        <w:t>л</w:t>
      </w:r>
      <w:r>
        <w:rPr>
          <w:rFonts w:ascii="Times New Roman" w:eastAsia="Times New Roman" w:hAnsi="Times New Roman" w:cs="Times New Roman"/>
          <w:color w:val="000000"/>
          <w:sz w:val="28"/>
          <w:szCs w:val="28"/>
          <w:shd w:val="clear" w:color="auto" w:fill="FFFFFF"/>
        </w:rPr>
        <w:t>етнее о</w:t>
      </w:r>
      <w:r w:rsidR="00A057FC" w:rsidRPr="008B632C">
        <w:rPr>
          <w:rFonts w:ascii="Times New Roman" w:eastAsia="Times New Roman" w:hAnsi="Times New Roman" w:cs="Times New Roman"/>
          <w:color w:val="000000"/>
          <w:sz w:val="28"/>
          <w:szCs w:val="28"/>
          <w:shd w:val="clear" w:color="auto" w:fill="FFFFFF"/>
        </w:rPr>
        <w:t>ткрытое Пе</w:t>
      </w:r>
      <w:r>
        <w:rPr>
          <w:rFonts w:ascii="Times New Roman" w:eastAsia="Times New Roman" w:hAnsi="Times New Roman" w:cs="Times New Roman"/>
          <w:color w:val="000000"/>
          <w:sz w:val="28"/>
          <w:szCs w:val="28"/>
          <w:shd w:val="clear" w:color="auto" w:fill="FFFFFF"/>
        </w:rPr>
        <w:t>рвенство МАОУ ДО «Беломорская спортивная школа</w:t>
      </w:r>
      <w:r w:rsidR="00A057FC" w:rsidRPr="008B632C">
        <w:rPr>
          <w:rFonts w:ascii="Times New Roman" w:eastAsia="Times New Roman" w:hAnsi="Times New Roman" w:cs="Times New Roman"/>
          <w:color w:val="000000"/>
          <w:sz w:val="28"/>
          <w:szCs w:val="28"/>
          <w:shd w:val="clear" w:color="auto" w:fill="FFFFFF"/>
        </w:rPr>
        <w:t xml:space="preserve"> им. А.В.Филиппова»  по общей физической подготовке;</w:t>
      </w:r>
    </w:p>
    <w:p w:rsidR="008B632C" w:rsidRDefault="008B632C" w:rsidP="008B632C">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057FC" w:rsidRPr="008B632C">
        <w:rPr>
          <w:rFonts w:ascii="Times New Roman" w:eastAsia="Times New Roman" w:hAnsi="Times New Roman" w:cs="Times New Roman"/>
          <w:sz w:val="28"/>
          <w:szCs w:val="28"/>
        </w:rPr>
        <w:t>муниципальный этап Всероссийских спортивных игр среди школьных спортивных клубов общеобразовательных организаций;</w:t>
      </w:r>
    </w:p>
    <w:p w:rsidR="008B632C" w:rsidRDefault="008B632C" w:rsidP="008B632C">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057FC" w:rsidRPr="008B632C">
        <w:rPr>
          <w:rFonts w:ascii="Times New Roman" w:eastAsia="Times New Roman" w:hAnsi="Times New Roman" w:cs="Times New Roman"/>
          <w:sz w:val="28"/>
          <w:szCs w:val="28"/>
        </w:rPr>
        <w:t>муниципальный этап проведения физкультурно- образовательного фестиваля «Дети России Образованны Турнир по волейболу «Крымская весна», приуроченной к 9-й годовщине воссоединения Крыма и Севастополя с Россией;</w:t>
      </w:r>
    </w:p>
    <w:p w:rsidR="008B632C" w:rsidRDefault="008B632C" w:rsidP="008B632C">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057FC" w:rsidRPr="008B632C">
        <w:rPr>
          <w:rFonts w:ascii="Times New Roman" w:hAnsi="Times New Roman" w:cs="Times New Roman"/>
          <w:sz w:val="28"/>
          <w:szCs w:val="28"/>
        </w:rPr>
        <w:t>«Единая декада ГТО» в общеобразовательных организациях  Беломорского муниципального округа;</w:t>
      </w:r>
    </w:p>
    <w:p w:rsidR="008B632C" w:rsidRDefault="008B632C" w:rsidP="008B632C">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057FC" w:rsidRPr="008B632C">
        <w:rPr>
          <w:rFonts w:ascii="Times New Roman" w:hAnsi="Times New Roman" w:cs="Times New Roman"/>
          <w:sz w:val="28"/>
          <w:szCs w:val="28"/>
        </w:rPr>
        <w:t>муниципальные соревнования по кроссу среди обучающихся общеобразовательных учреждений «Золотая осень»;</w:t>
      </w:r>
    </w:p>
    <w:p w:rsidR="008B632C" w:rsidRDefault="008B632C" w:rsidP="008B632C">
      <w:pPr>
        <w:spacing w:after="0" w:line="240" w:lineRule="auto"/>
        <w:ind w:firstLine="709"/>
        <w:jc w:val="both"/>
        <w:rPr>
          <w:rFonts w:ascii="Times New Roman" w:hAnsi="Times New Roman" w:cs="Times New Roman"/>
          <w:spacing w:val="-2"/>
          <w:sz w:val="28"/>
          <w:szCs w:val="28"/>
        </w:rPr>
      </w:pPr>
      <w:r>
        <w:rPr>
          <w:rFonts w:ascii="Times New Roman" w:eastAsia="Times New Roman" w:hAnsi="Times New Roman" w:cs="Times New Roman"/>
          <w:bCs/>
          <w:sz w:val="28"/>
          <w:szCs w:val="28"/>
        </w:rPr>
        <w:t xml:space="preserve">- </w:t>
      </w:r>
      <w:r w:rsidR="00A057FC" w:rsidRPr="008B632C">
        <w:rPr>
          <w:rFonts w:ascii="Times New Roman" w:hAnsi="Times New Roman" w:cs="Times New Roman"/>
          <w:sz w:val="28"/>
          <w:szCs w:val="28"/>
        </w:rPr>
        <w:t xml:space="preserve">легкоатлетический пробег, посвященный </w:t>
      </w:r>
      <w:r w:rsidR="00A057FC" w:rsidRPr="008B632C">
        <w:rPr>
          <w:rFonts w:ascii="Times New Roman" w:hAnsi="Times New Roman" w:cs="Times New Roman"/>
          <w:spacing w:val="-2"/>
          <w:sz w:val="28"/>
          <w:szCs w:val="28"/>
        </w:rPr>
        <w:t>Всероссийскому дню бега  «Кросс Нации - 2024»</w:t>
      </w:r>
      <w:r>
        <w:rPr>
          <w:rFonts w:ascii="Times New Roman" w:hAnsi="Times New Roman" w:cs="Times New Roman"/>
          <w:spacing w:val="-2"/>
          <w:sz w:val="28"/>
          <w:szCs w:val="28"/>
        </w:rPr>
        <w:t>;</w:t>
      </w:r>
    </w:p>
    <w:p w:rsidR="008B632C" w:rsidRDefault="008B632C" w:rsidP="008B632C">
      <w:pPr>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spacing w:val="-2"/>
          <w:sz w:val="28"/>
          <w:szCs w:val="28"/>
        </w:rPr>
        <w:t xml:space="preserve">- </w:t>
      </w:r>
      <w:r w:rsidR="00A057FC" w:rsidRPr="008B632C">
        <w:rPr>
          <w:rFonts w:ascii="Times New Roman" w:hAnsi="Times New Roman" w:cs="Times New Roman"/>
          <w:sz w:val="28"/>
          <w:szCs w:val="28"/>
        </w:rPr>
        <w:t>районные соревнования по мини-футболу (футзалу) среди команд (в рамках Общероссийского проекта «Мини-футбол в школу»);</w:t>
      </w:r>
    </w:p>
    <w:p w:rsidR="008B632C" w:rsidRDefault="008B632C" w:rsidP="008B632C">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057FC" w:rsidRPr="008B632C">
        <w:rPr>
          <w:rFonts w:ascii="Times New Roman" w:hAnsi="Times New Roman" w:cs="Times New Roman"/>
          <w:sz w:val="28"/>
          <w:szCs w:val="28"/>
        </w:rPr>
        <w:t>районные соревнования по мини-баскетболу общеобразовательных организаций среди младших школьников «Оранжевый мяч»;</w:t>
      </w:r>
    </w:p>
    <w:p w:rsidR="008B632C" w:rsidRDefault="008B632C" w:rsidP="008B632C">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057FC" w:rsidRPr="008B632C">
        <w:rPr>
          <w:rFonts w:ascii="Times New Roman" w:hAnsi="Times New Roman" w:cs="Times New Roman"/>
          <w:sz w:val="28"/>
          <w:szCs w:val="28"/>
        </w:rPr>
        <w:t>пе</w:t>
      </w:r>
      <w:r>
        <w:rPr>
          <w:rFonts w:ascii="Times New Roman" w:hAnsi="Times New Roman" w:cs="Times New Roman"/>
          <w:sz w:val="28"/>
          <w:szCs w:val="28"/>
        </w:rPr>
        <w:t>рвенство МАОУ ДО «Беломорская спортивная школа им.А.В.</w:t>
      </w:r>
      <w:r w:rsidR="00A057FC" w:rsidRPr="008B632C">
        <w:rPr>
          <w:rFonts w:ascii="Times New Roman" w:hAnsi="Times New Roman" w:cs="Times New Roman"/>
          <w:sz w:val="28"/>
          <w:szCs w:val="28"/>
        </w:rPr>
        <w:t>Филиппова» по кроссу;</w:t>
      </w:r>
    </w:p>
    <w:p w:rsidR="008B632C" w:rsidRDefault="008B632C" w:rsidP="008B632C">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057FC" w:rsidRPr="008B632C">
        <w:rPr>
          <w:rFonts w:ascii="Times New Roman" w:hAnsi="Times New Roman" w:cs="Times New Roman"/>
          <w:color w:val="000000"/>
          <w:sz w:val="28"/>
          <w:szCs w:val="28"/>
          <w:shd w:val="clear" w:color="auto" w:fill="FFFFFF"/>
        </w:rPr>
        <w:t>открытый</w:t>
      </w:r>
      <w:r>
        <w:rPr>
          <w:rFonts w:ascii="Times New Roman" w:hAnsi="Times New Roman" w:cs="Times New Roman"/>
          <w:color w:val="000000"/>
          <w:sz w:val="28"/>
          <w:szCs w:val="28"/>
          <w:shd w:val="clear" w:color="auto" w:fill="FFFFFF"/>
        </w:rPr>
        <w:t xml:space="preserve"> Турнир  МАОУ ДО «Беломорская спортивная школа</w:t>
      </w:r>
      <w:r w:rsidR="00A057FC" w:rsidRPr="008B632C">
        <w:rPr>
          <w:rFonts w:ascii="Times New Roman" w:hAnsi="Times New Roman" w:cs="Times New Roman"/>
          <w:color w:val="000000"/>
          <w:sz w:val="28"/>
          <w:szCs w:val="28"/>
          <w:shd w:val="clear" w:color="auto" w:fill="FFFFFF"/>
        </w:rPr>
        <w:t xml:space="preserve"> им. А.В.Филиппова»  по шахматам среди </w:t>
      </w:r>
      <w:r w:rsidR="00A057FC" w:rsidRPr="008B632C">
        <w:rPr>
          <w:rFonts w:ascii="Times New Roman" w:hAnsi="Times New Roman" w:cs="Times New Roman"/>
          <w:sz w:val="28"/>
          <w:szCs w:val="28"/>
        </w:rPr>
        <w:t xml:space="preserve">образовательных организаций </w:t>
      </w:r>
      <w:r w:rsidR="00A057FC" w:rsidRPr="008B632C">
        <w:rPr>
          <w:rFonts w:ascii="Times New Roman" w:hAnsi="Times New Roman" w:cs="Times New Roman"/>
          <w:color w:val="000000"/>
          <w:sz w:val="28"/>
          <w:szCs w:val="28"/>
          <w:shd w:val="clear" w:color="auto" w:fill="FFFFFF"/>
        </w:rPr>
        <w:t>«Золотая осень»;</w:t>
      </w:r>
    </w:p>
    <w:p w:rsidR="008B632C" w:rsidRDefault="008B632C" w:rsidP="008B632C">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057FC" w:rsidRPr="008B632C">
        <w:rPr>
          <w:rFonts w:ascii="Times New Roman" w:hAnsi="Times New Roman" w:cs="Times New Roman"/>
          <w:sz w:val="28"/>
          <w:szCs w:val="28"/>
          <w:shd w:val="clear" w:color="auto" w:fill="FFFFFF"/>
        </w:rPr>
        <w:t>открытое Пе</w:t>
      </w:r>
      <w:r>
        <w:rPr>
          <w:rFonts w:ascii="Times New Roman" w:hAnsi="Times New Roman" w:cs="Times New Roman"/>
          <w:sz w:val="28"/>
          <w:szCs w:val="28"/>
          <w:shd w:val="clear" w:color="auto" w:fill="FFFFFF"/>
        </w:rPr>
        <w:t>рвенство МАОУ ДО «Беломорская спортивная школа</w:t>
      </w:r>
      <w:r w:rsidR="00A057FC" w:rsidRPr="008B632C">
        <w:rPr>
          <w:rFonts w:ascii="Times New Roman" w:hAnsi="Times New Roman" w:cs="Times New Roman"/>
          <w:sz w:val="28"/>
          <w:szCs w:val="28"/>
          <w:shd w:val="clear" w:color="auto" w:fill="FFFFFF"/>
        </w:rPr>
        <w:t xml:space="preserve"> им. А.В.Филиппова»  по общей физической подготовке;</w:t>
      </w:r>
    </w:p>
    <w:p w:rsidR="008B632C" w:rsidRDefault="008B632C" w:rsidP="008B632C">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057FC" w:rsidRPr="008B632C">
        <w:rPr>
          <w:rFonts w:ascii="Times New Roman" w:hAnsi="Times New Roman" w:cs="Times New Roman"/>
          <w:sz w:val="28"/>
          <w:szCs w:val="28"/>
        </w:rPr>
        <w:t>районная спартакиада общеобразовательных организаций школьников  по пионерболу;</w:t>
      </w:r>
    </w:p>
    <w:p w:rsidR="008B632C" w:rsidRDefault="008B632C" w:rsidP="008B632C">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057FC" w:rsidRPr="008B632C">
        <w:rPr>
          <w:rFonts w:ascii="Times New Roman" w:hAnsi="Times New Roman" w:cs="Times New Roman"/>
          <w:sz w:val="28"/>
          <w:szCs w:val="28"/>
        </w:rPr>
        <w:t>муниципальный  этап  Чемпионат школьного   этапа  Школьной баскетбольной  лиги  «КЭС - БАСКЕТ» среди команд девушек и юношей обще</w:t>
      </w:r>
      <w:r>
        <w:rPr>
          <w:rFonts w:ascii="Times New Roman" w:hAnsi="Times New Roman" w:cs="Times New Roman"/>
          <w:sz w:val="28"/>
          <w:szCs w:val="28"/>
        </w:rPr>
        <w:t>образовательных организаций  Беломорского муниципального округа</w:t>
      </w:r>
      <w:r w:rsidR="00A057FC" w:rsidRPr="008B632C">
        <w:rPr>
          <w:rFonts w:ascii="Times New Roman" w:hAnsi="Times New Roman" w:cs="Times New Roman"/>
          <w:sz w:val="28"/>
          <w:szCs w:val="28"/>
        </w:rPr>
        <w:t>;</w:t>
      </w:r>
    </w:p>
    <w:p w:rsidR="00373344" w:rsidRDefault="008B632C" w:rsidP="00373344">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057FC" w:rsidRPr="008B632C">
        <w:rPr>
          <w:rFonts w:ascii="Times New Roman" w:hAnsi="Times New Roman" w:cs="Times New Roman"/>
          <w:sz w:val="28"/>
          <w:szCs w:val="28"/>
        </w:rPr>
        <w:t>районная спартакиада общеобразовательных организаций школьников  по волейболу;</w:t>
      </w:r>
    </w:p>
    <w:p w:rsidR="00A057FC" w:rsidRPr="00373344" w:rsidRDefault="00373344" w:rsidP="00373344">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057FC" w:rsidRPr="00373344">
        <w:rPr>
          <w:rFonts w:ascii="Times New Roman" w:hAnsi="Times New Roman" w:cs="Times New Roman"/>
          <w:sz w:val="28"/>
          <w:szCs w:val="28"/>
        </w:rPr>
        <w:t>турнир по баскетболу среди общеобразовательных организаций, посвященный памяти трен</w:t>
      </w:r>
      <w:r>
        <w:rPr>
          <w:rFonts w:ascii="Times New Roman" w:hAnsi="Times New Roman" w:cs="Times New Roman"/>
          <w:sz w:val="28"/>
          <w:szCs w:val="28"/>
        </w:rPr>
        <w:t>ера Беломорской спортивной школы</w:t>
      </w:r>
      <w:r w:rsidR="00A057FC" w:rsidRPr="00373344">
        <w:rPr>
          <w:rFonts w:ascii="Times New Roman" w:hAnsi="Times New Roman" w:cs="Times New Roman"/>
          <w:sz w:val="28"/>
          <w:szCs w:val="28"/>
        </w:rPr>
        <w:t xml:space="preserve">  Ю.В.Кишкина и др</w:t>
      </w:r>
      <w:r>
        <w:rPr>
          <w:rFonts w:ascii="Times New Roman" w:hAnsi="Times New Roman" w:cs="Times New Roman"/>
          <w:sz w:val="28"/>
          <w:szCs w:val="28"/>
        </w:rPr>
        <w:t>.</w:t>
      </w:r>
    </w:p>
    <w:p w:rsidR="00A057FC" w:rsidRPr="00A057FC" w:rsidRDefault="00A057FC" w:rsidP="00A057FC">
      <w:pPr>
        <w:spacing w:after="0" w:line="240" w:lineRule="auto"/>
        <w:ind w:firstLine="709"/>
        <w:jc w:val="both"/>
        <w:rPr>
          <w:rFonts w:ascii="Times New Roman" w:hAnsi="Times New Roman" w:cs="Times New Roman"/>
          <w:sz w:val="28"/>
          <w:szCs w:val="28"/>
        </w:rPr>
      </w:pPr>
      <w:r w:rsidRPr="00A057FC">
        <w:rPr>
          <w:rFonts w:ascii="Times New Roman" w:hAnsi="Times New Roman" w:cs="Times New Roman"/>
          <w:sz w:val="28"/>
          <w:szCs w:val="28"/>
        </w:rPr>
        <w:lastRenderedPageBreak/>
        <w:t>Организованы встречи с сотрудниками правоохранительных органов на тему: «Уголовная и административная ответственность в сфере незаконного</w:t>
      </w:r>
      <w:r w:rsidR="00373344">
        <w:rPr>
          <w:rFonts w:ascii="Times New Roman" w:hAnsi="Times New Roman" w:cs="Times New Roman"/>
          <w:sz w:val="28"/>
          <w:szCs w:val="28"/>
        </w:rPr>
        <w:t xml:space="preserve"> оборота наркотических средств», «</w:t>
      </w:r>
      <w:r w:rsidRPr="00A057FC">
        <w:rPr>
          <w:rFonts w:ascii="Times New Roman" w:hAnsi="Times New Roman" w:cs="Times New Roman"/>
          <w:sz w:val="28"/>
          <w:szCs w:val="28"/>
        </w:rPr>
        <w:t>Профилактика употребления ПАВ обучающимися: понятия зависимости, общие последствия, законодательство».</w:t>
      </w:r>
    </w:p>
    <w:p w:rsidR="00373344" w:rsidRDefault="00A057FC" w:rsidP="00373344">
      <w:pPr>
        <w:spacing w:after="0" w:line="240" w:lineRule="auto"/>
        <w:ind w:firstLine="709"/>
        <w:jc w:val="both"/>
        <w:rPr>
          <w:rFonts w:ascii="Times New Roman" w:hAnsi="Times New Roman" w:cs="Times New Roman"/>
          <w:sz w:val="28"/>
          <w:szCs w:val="28"/>
        </w:rPr>
      </w:pPr>
      <w:r w:rsidRPr="00A057FC">
        <w:rPr>
          <w:rFonts w:ascii="Times New Roman" w:hAnsi="Times New Roman" w:cs="Times New Roman"/>
          <w:sz w:val="28"/>
          <w:szCs w:val="28"/>
        </w:rPr>
        <w:t>Проведена информационно-просветительская работа с родителями (законными представителями) по вопросам здорового образа жизни, в т.ч. профилактики употребления наркотических средств и психотропных явлений</w:t>
      </w:r>
      <w:r w:rsidR="00373344">
        <w:rPr>
          <w:rFonts w:ascii="Times New Roman" w:hAnsi="Times New Roman" w:cs="Times New Roman"/>
          <w:sz w:val="28"/>
          <w:szCs w:val="28"/>
        </w:rPr>
        <w:t xml:space="preserve"> в детской и подростковой среде:</w:t>
      </w:r>
    </w:p>
    <w:p w:rsidR="00373344" w:rsidRDefault="00373344" w:rsidP="003733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57FC" w:rsidRPr="00373344">
        <w:rPr>
          <w:rFonts w:ascii="Times New Roman" w:hAnsi="Times New Roman" w:cs="Times New Roman"/>
          <w:sz w:val="28"/>
          <w:szCs w:val="28"/>
        </w:rPr>
        <w:t>родительские собрания  «Нет наркотикам!»;</w:t>
      </w:r>
    </w:p>
    <w:p w:rsidR="00373344" w:rsidRDefault="00373344" w:rsidP="003733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57FC" w:rsidRPr="00373344">
        <w:rPr>
          <w:rFonts w:ascii="Times New Roman" w:hAnsi="Times New Roman" w:cs="Times New Roman"/>
          <w:sz w:val="28"/>
          <w:szCs w:val="28"/>
        </w:rPr>
        <w:t>родительские собрания – дискуссия «Полезные и вредные привычки вокруг детей»;</w:t>
      </w:r>
    </w:p>
    <w:p w:rsidR="00A057FC" w:rsidRPr="00373344" w:rsidRDefault="00373344" w:rsidP="003733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организовано </w:t>
      </w:r>
      <w:r w:rsidR="00A057FC" w:rsidRPr="00373344">
        <w:rPr>
          <w:rFonts w:ascii="Times New Roman" w:hAnsi="Times New Roman" w:cs="Times New Roman"/>
          <w:sz w:val="28"/>
          <w:szCs w:val="28"/>
        </w:rPr>
        <w:t xml:space="preserve">распространение буклетов, памяток «Отведи беду»,  </w:t>
      </w:r>
      <w:r>
        <w:rPr>
          <w:rFonts w:ascii="Times New Roman" w:hAnsi="Times New Roman" w:cs="Times New Roman"/>
          <w:sz w:val="28"/>
          <w:szCs w:val="28"/>
        </w:rPr>
        <w:t>«Пожелание для родителей».</w:t>
      </w:r>
    </w:p>
    <w:p w:rsidR="00373344" w:rsidRDefault="00A057FC" w:rsidP="00373344">
      <w:pPr>
        <w:spacing w:after="0" w:line="240" w:lineRule="auto"/>
        <w:ind w:firstLine="708"/>
        <w:jc w:val="both"/>
        <w:rPr>
          <w:rFonts w:ascii="Times New Roman" w:hAnsi="Times New Roman" w:cs="Times New Roman"/>
          <w:sz w:val="28"/>
          <w:szCs w:val="28"/>
        </w:rPr>
      </w:pPr>
      <w:r w:rsidRPr="00A057FC">
        <w:rPr>
          <w:rFonts w:ascii="Times New Roman" w:hAnsi="Times New Roman" w:cs="Times New Roman"/>
          <w:sz w:val="28"/>
          <w:szCs w:val="28"/>
        </w:rPr>
        <w:t>Актуализирована на официальных сайтах и обновлена стендовая информация по профилактике ПАВ в образовательных учреждениях</w:t>
      </w:r>
      <w:r w:rsidR="00373344">
        <w:rPr>
          <w:rFonts w:ascii="Times New Roman" w:hAnsi="Times New Roman" w:cs="Times New Roman"/>
          <w:sz w:val="28"/>
          <w:szCs w:val="28"/>
        </w:rPr>
        <w:t xml:space="preserve">. </w:t>
      </w:r>
      <w:r w:rsidRPr="00A057FC">
        <w:rPr>
          <w:rFonts w:ascii="Times New Roman" w:hAnsi="Times New Roman" w:cs="Times New Roman"/>
          <w:sz w:val="28"/>
          <w:szCs w:val="28"/>
        </w:rPr>
        <w:t>Систематически проводится консультирование педагогов по вопросам профилактики наркомании и вредных привычек для детей и подростков.</w:t>
      </w:r>
      <w:r w:rsidR="00373344">
        <w:rPr>
          <w:rFonts w:ascii="Times New Roman" w:hAnsi="Times New Roman" w:cs="Times New Roman"/>
          <w:sz w:val="28"/>
          <w:szCs w:val="28"/>
        </w:rPr>
        <w:t xml:space="preserve"> </w:t>
      </w:r>
      <w:r w:rsidRPr="00A057FC">
        <w:rPr>
          <w:rFonts w:ascii="Times New Roman" w:eastAsia="Times New Roman" w:hAnsi="Times New Roman" w:cs="Times New Roman"/>
          <w:bCs/>
          <w:sz w:val="28"/>
          <w:szCs w:val="28"/>
        </w:rPr>
        <w:t xml:space="preserve">Ведутся базы данных несовершеннолетних, употребляющих курительные смеси, алкогольную продукцию. </w:t>
      </w:r>
      <w:r w:rsidR="00373344">
        <w:rPr>
          <w:rFonts w:ascii="Times New Roman" w:hAnsi="Times New Roman" w:cs="Times New Roman"/>
          <w:sz w:val="28"/>
          <w:szCs w:val="28"/>
        </w:rPr>
        <w:t>О</w:t>
      </w:r>
      <w:r w:rsidRPr="00A057FC">
        <w:rPr>
          <w:rFonts w:ascii="Times New Roman" w:hAnsi="Times New Roman" w:cs="Times New Roman"/>
          <w:sz w:val="28"/>
          <w:szCs w:val="28"/>
        </w:rPr>
        <w:t>существлена организация занятости детей, подростков в каникулярное время, в т.ч. создание сезонных рабочих мест для подростков, входящих в группу риска по асоциальному поведению.</w:t>
      </w:r>
      <w:r w:rsidRPr="00A057FC">
        <w:rPr>
          <w:rFonts w:ascii="Times New Roman" w:hAnsi="Times New Roman" w:cs="Times New Roman"/>
          <w:color w:val="000000"/>
          <w:sz w:val="28"/>
          <w:szCs w:val="28"/>
          <w:shd w:val="clear" w:color="auto" w:fill="FFFFFF"/>
        </w:rPr>
        <w:t xml:space="preserve"> 5 из 11 подростков,  </w:t>
      </w:r>
      <w:r w:rsidRPr="00A057FC">
        <w:rPr>
          <w:rFonts w:ascii="Times New Roman" w:hAnsi="Times New Roman" w:cs="Times New Roman"/>
          <w:sz w:val="28"/>
          <w:szCs w:val="28"/>
        </w:rPr>
        <w:t>состоящих на различных видах профилактического учета</w:t>
      </w:r>
      <w:r w:rsidRPr="00A057FC">
        <w:rPr>
          <w:rFonts w:ascii="Times New Roman" w:hAnsi="Times New Roman" w:cs="Times New Roman"/>
          <w:color w:val="000000"/>
          <w:sz w:val="28"/>
          <w:szCs w:val="28"/>
          <w:shd w:val="clear" w:color="auto" w:fill="FFFFFF"/>
        </w:rPr>
        <w:t xml:space="preserve"> в возрасте от 14-18 лет, были трудоустроены в рамках работы трудовых бригад. </w:t>
      </w:r>
      <w:r w:rsidRPr="00A057FC">
        <w:rPr>
          <w:rFonts w:ascii="Times New Roman" w:hAnsi="Times New Roman" w:cs="Times New Roman"/>
          <w:sz w:val="28"/>
          <w:szCs w:val="28"/>
        </w:rPr>
        <w:t>Обучающихся «группы риска» вовлекались в работу лагерей дневного пребывания.</w:t>
      </w:r>
    </w:p>
    <w:p w:rsidR="00007690" w:rsidRPr="00373344" w:rsidRDefault="00007690" w:rsidP="00373344">
      <w:pPr>
        <w:spacing w:after="0" w:line="240" w:lineRule="auto"/>
        <w:ind w:firstLine="708"/>
        <w:jc w:val="both"/>
        <w:rPr>
          <w:rFonts w:ascii="Times New Roman" w:hAnsi="Times New Roman" w:cs="Times New Roman"/>
          <w:sz w:val="28"/>
          <w:szCs w:val="28"/>
        </w:rPr>
      </w:pPr>
      <w:r w:rsidRPr="00373344">
        <w:rPr>
          <w:rFonts w:ascii="Times New Roman" w:hAnsi="Times New Roman" w:cs="Times New Roman"/>
          <w:sz w:val="28"/>
          <w:szCs w:val="28"/>
        </w:rPr>
        <w:t>п.26 –в каникулярный период при проведении воспитательной работы в пришкольных лагерях проводились мероприятия, направленные на профилактику употребления несовершеннолетними наркотических средств и психотропных веществ, а именно: конкурсы рисунков, профилактические беседы, мини-квесты; дни здоровья и профилактики; спортивные соревнования и т.д.;</w:t>
      </w:r>
    </w:p>
    <w:p w:rsidR="00007690" w:rsidRPr="00007690" w:rsidRDefault="00007690" w:rsidP="00007690">
      <w:pPr>
        <w:pStyle w:val="Default"/>
        <w:ind w:firstLine="708"/>
        <w:jc w:val="both"/>
        <w:rPr>
          <w:sz w:val="28"/>
          <w:szCs w:val="28"/>
        </w:rPr>
      </w:pPr>
      <w:r w:rsidRPr="00007690">
        <w:rPr>
          <w:sz w:val="28"/>
          <w:szCs w:val="28"/>
        </w:rPr>
        <w:t>п.27 – повышение квалификации специалистов сферы образования и спорта, работающих с детьми и молодежью, по вопросам профилактики незаконного потребления наркотических средств и психотропных веществ, употребления никотин содержащей и алкогольной продукции, формирования здорового образа жизни организовано через прохождение педагогами курсов повышения квалификации и систему семинаров по данной проблемы;</w:t>
      </w:r>
    </w:p>
    <w:p w:rsidR="00F9187F" w:rsidRPr="00455C29" w:rsidRDefault="00007690" w:rsidP="00007690">
      <w:pPr>
        <w:pStyle w:val="Default"/>
        <w:ind w:firstLine="708"/>
        <w:jc w:val="both"/>
        <w:rPr>
          <w:sz w:val="28"/>
          <w:szCs w:val="28"/>
        </w:rPr>
      </w:pPr>
      <w:r w:rsidRPr="00007690">
        <w:rPr>
          <w:sz w:val="28"/>
          <w:szCs w:val="28"/>
        </w:rPr>
        <w:t>п.44 – организация правового просвещения детей, родителей (законных представителей) несовершеннолетних, проведение информационных мероприятий, направленных на разъяснение основ антинаркотического законодательства Российской Федерации и Республики Карелия, организовано через проведение родительских собраний, классных часов, бесед, индивидуальной работы с учащимися, склонными к употреблению ПАВ и их родителями; в рамках изучения общеобразовательных дисциплин: литература, биология, обществознание, химия, ОБЖ и т.д.</w:t>
      </w:r>
    </w:p>
    <w:p w:rsidR="00373344" w:rsidRPr="002940A5" w:rsidRDefault="00373344" w:rsidP="002375EE">
      <w:pPr>
        <w:pStyle w:val="Default"/>
        <w:spacing w:line="276" w:lineRule="auto"/>
        <w:jc w:val="both"/>
        <w:rPr>
          <w:sz w:val="28"/>
          <w:szCs w:val="28"/>
        </w:rPr>
      </w:pPr>
    </w:p>
    <w:sectPr w:rsidR="00373344" w:rsidRPr="002940A5" w:rsidSect="008643A5">
      <w:headerReference w:type="default" r:id="rId8"/>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D46" w:rsidRDefault="00D06D46" w:rsidP="00617B40">
      <w:pPr>
        <w:spacing w:after="0" w:line="240" w:lineRule="auto"/>
      </w:pPr>
      <w:r>
        <w:separator/>
      </w:r>
    </w:p>
  </w:endnote>
  <w:endnote w:type="continuationSeparator" w:id="1">
    <w:p w:rsidR="00D06D46" w:rsidRDefault="00D06D46" w:rsidP="00617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D46" w:rsidRDefault="00D06D46" w:rsidP="00617B40">
      <w:pPr>
        <w:spacing w:after="0" w:line="240" w:lineRule="auto"/>
      </w:pPr>
      <w:r>
        <w:separator/>
      </w:r>
    </w:p>
  </w:footnote>
  <w:footnote w:type="continuationSeparator" w:id="1">
    <w:p w:rsidR="00D06D46" w:rsidRDefault="00D06D46" w:rsidP="00617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89751"/>
    </w:sdtPr>
    <w:sdtEndPr>
      <w:rPr>
        <w:rFonts w:ascii="Times New Roman" w:hAnsi="Times New Roman" w:cs="Times New Roman"/>
        <w:sz w:val="24"/>
      </w:rPr>
    </w:sdtEndPr>
    <w:sdtContent>
      <w:p w:rsidR="00F9187F" w:rsidRDefault="007C1649">
        <w:pPr>
          <w:pStyle w:val="a6"/>
          <w:jc w:val="center"/>
        </w:pPr>
        <w:r w:rsidRPr="006D0200">
          <w:rPr>
            <w:rFonts w:ascii="Times New Roman" w:hAnsi="Times New Roman" w:cs="Times New Roman"/>
            <w:sz w:val="24"/>
          </w:rPr>
          <w:fldChar w:fldCharType="begin"/>
        </w:r>
        <w:r w:rsidR="00667881" w:rsidRPr="006D0200">
          <w:rPr>
            <w:rFonts w:ascii="Times New Roman" w:hAnsi="Times New Roman" w:cs="Times New Roman"/>
            <w:sz w:val="24"/>
          </w:rPr>
          <w:instrText xml:space="preserve"> PAGE   \* MERGEFORMAT </w:instrText>
        </w:r>
        <w:r w:rsidRPr="006D0200">
          <w:rPr>
            <w:rFonts w:ascii="Times New Roman" w:hAnsi="Times New Roman" w:cs="Times New Roman"/>
            <w:sz w:val="24"/>
          </w:rPr>
          <w:fldChar w:fldCharType="separate"/>
        </w:r>
        <w:r w:rsidR="00657DCB">
          <w:rPr>
            <w:rFonts w:ascii="Times New Roman" w:hAnsi="Times New Roman" w:cs="Times New Roman"/>
            <w:noProof/>
            <w:sz w:val="24"/>
          </w:rPr>
          <w:t>2</w:t>
        </w:r>
        <w:r w:rsidRPr="006D0200">
          <w:rPr>
            <w:rFonts w:ascii="Times New Roman" w:hAnsi="Times New Roman" w:cs="Times New Roman"/>
            <w:sz w:val="24"/>
          </w:rPr>
          <w:fldChar w:fldCharType="end"/>
        </w:r>
      </w:p>
    </w:sdtContent>
  </w:sdt>
  <w:p w:rsidR="00617B40" w:rsidRDefault="00617B4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69C"/>
    <w:multiLevelType w:val="hybridMultilevel"/>
    <w:tmpl w:val="EDAA3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B97F50"/>
    <w:multiLevelType w:val="hybridMultilevel"/>
    <w:tmpl w:val="E0025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913D59"/>
    <w:multiLevelType w:val="hybridMultilevel"/>
    <w:tmpl w:val="66125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08"/>
  <w:drawingGridHorizontalSpacing w:val="110"/>
  <w:displayHorizontalDrawingGridEvery w:val="2"/>
  <w:characterSpacingControl w:val="doNotCompress"/>
  <w:hdrShapeDefaults>
    <o:shapedefaults v:ext="edit" spidmax="72706"/>
  </w:hdrShapeDefaults>
  <w:footnotePr>
    <w:footnote w:id="0"/>
    <w:footnote w:id="1"/>
  </w:footnotePr>
  <w:endnotePr>
    <w:endnote w:id="0"/>
    <w:endnote w:id="1"/>
  </w:endnotePr>
  <w:compat/>
  <w:rsids>
    <w:rsidRoot w:val="00636F28"/>
    <w:rsid w:val="00007690"/>
    <w:rsid w:val="00047083"/>
    <w:rsid w:val="000505BC"/>
    <w:rsid w:val="00094C89"/>
    <w:rsid w:val="000A20DE"/>
    <w:rsid w:val="000B3C80"/>
    <w:rsid w:val="000E054B"/>
    <w:rsid w:val="000F242D"/>
    <w:rsid w:val="0012383B"/>
    <w:rsid w:val="00164D7C"/>
    <w:rsid w:val="0018600B"/>
    <w:rsid w:val="00187C4B"/>
    <w:rsid w:val="001C5C3F"/>
    <w:rsid w:val="00223F7C"/>
    <w:rsid w:val="002375EE"/>
    <w:rsid w:val="002527BB"/>
    <w:rsid w:val="002940A5"/>
    <w:rsid w:val="002B3E6A"/>
    <w:rsid w:val="002C30EC"/>
    <w:rsid w:val="002D14DF"/>
    <w:rsid w:val="002E5821"/>
    <w:rsid w:val="00301280"/>
    <w:rsid w:val="003204D9"/>
    <w:rsid w:val="0036786C"/>
    <w:rsid w:val="00373344"/>
    <w:rsid w:val="003A243C"/>
    <w:rsid w:val="003D6C8B"/>
    <w:rsid w:val="003F24F2"/>
    <w:rsid w:val="00455C29"/>
    <w:rsid w:val="00460617"/>
    <w:rsid w:val="00495863"/>
    <w:rsid w:val="004B00D9"/>
    <w:rsid w:val="004B14AC"/>
    <w:rsid w:val="004C7125"/>
    <w:rsid w:val="005017A3"/>
    <w:rsid w:val="00510561"/>
    <w:rsid w:val="0053017E"/>
    <w:rsid w:val="00532792"/>
    <w:rsid w:val="00540CB9"/>
    <w:rsid w:val="00542DF0"/>
    <w:rsid w:val="005439BD"/>
    <w:rsid w:val="00554C01"/>
    <w:rsid w:val="00585591"/>
    <w:rsid w:val="005A66B0"/>
    <w:rsid w:val="005B7083"/>
    <w:rsid w:val="005C7D94"/>
    <w:rsid w:val="005E6E6F"/>
    <w:rsid w:val="005E785D"/>
    <w:rsid w:val="005F0864"/>
    <w:rsid w:val="0061189C"/>
    <w:rsid w:val="00617B40"/>
    <w:rsid w:val="00626321"/>
    <w:rsid w:val="00636F28"/>
    <w:rsid w:val="00645B75"/>
    <w:rsid w:val="006470F3"/>
    <w:rsid w:val="006531DF"/>
    <w:rsid w:val="00654CD3"/>
    <w:rsid w:val="00657DCB"/>
    <w:rsid w:val="00667881"/>
    <w:rsid w:val="006722F9"/>
    <w:rsid w:val="006C37AF"/>
    <w:rsid w:val="006D0200"/>
    <w:rsid w:val="006D7B8B"/>
    <w:rsid w:val="006E4D47"/>
    <w:rsid w:val="007343BF"/>
    <w:rsid w:val="00756AC0"/>
    <w:rsid w:val="007612FC"/>
    <w:rsid w:val="007C1649"/>
    <w:rsid w:val="007D7608"/>
    <w:rsid w:val="00814CB3"/>
    <w:rsid w:val="0082644A"/>
    <w:rsid w:val="0083122A"/>
    <w:rsid w:val="008643A5"/>
    <w:rsid w:val="008B5C8F"/>
    <w:rsid w:val="008B632C"/>
    <w:rsid w:val="008C2ACB"/>
    <w:rsid w:val="008E4601"/>
    <w:rsid w:val="00933810"/>
    <w:rsid w:val="009C0855"/>
    <w:rsid w:val="009E2DD0"/>
    <w:rsid w:val="009F6EC2"/>
    <w:rsid w:val="00A04EAB"/>
    <w:rsid w:val="00A057FC"/>
    <w:rsid w:val="00A23E60"/>
    <w:rsid w:val="00A33D50"/>
    <w:rsid w:val="00A63261"/>
    <w:rsid w:val="00AB794D"/>
    <w:rsid w:val="00AC194A"/>
    <w:rsid w:val="00AE3BD5"/>
    <w:rsid w:val="00B048C7"/>
    <w:rsid w:val="00B14F03"/>
    <w:rsid w:val="00B17E67"/>
    <w:rsid w:val="00B24081"/>
    <w:rsid w:val="00B917C8"/>
    <w:rsid w:val="00BA2051"/>
    <w:rsid w:val="00BB4CF4"/>
    <w:rsid w:val="00BC478E"/>
    <w:rsid w:val="00BF262A"/>
    <w:rsid w:val="00C272FB"/>
    <w:rsid w:val="00C36F5A"/>
    <w:rsid w:val="00C53274"/>
    <w:rsid w:val="00C96F27"/>
    <w:rsid w:val="00CB5FD9"/>
    <w:rsid w:val="00CD2356"/>
    <w:rsid w:val="00CF2CA0"/>
    <w:rsid w:val="00D025D4"/>
    <w:rsid w:val="00D06D46"/>
    <w:rsid w:val="00D155CC"/>
    <w:rsid w:val="00D23995"/>
    <w:rsid w:val="00D26095"/>
    <w:rsid w:val="00D40342"/>
    <w:rsid w:val="00DC4C84"/>
    <w:rsid w:val="00E624C3"/>
    <w:rsid w:val="00E66552"/>
    <w:rsid w:val="00E75A0A"/>
    <w:rsid w:val="00E770CA"/>
    <w:rsid w:val="00EC14CD"/>
    <w:rsid w:val="00EC1E1F"/>
    <w:rsid w:val="00EC4AF5"/>
    <w:rsid w:val="00ED1396"/>
    <w:rsid w:val="00EF214F"/>
    <w:rsid w:val="00F07387"/>
    <w:rsid w:val="00F11985"/>
    <w:rsid w:val="00F155DA"/>
    <w:rsid w:val="00F262C9"/>
    <w:rsid w:val="00F26BA4"/>
    <w:rsid w:val="00F37AAD"/>
    <w:rsid w:val="00F449DF"/>
    <w:rsid w:val="00F45577"/>
    <w:rsid w:val="00F9187F"/>
    <w:rsid w:val="00F923CD"/>
    <w:rsid w:val="00FA4E67"/>
    <w:rsid w:val="00FF3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Default">
    <w:name w:val="Default"/>
    <w:rsid w:val="00C96F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rmal (Web)"/>
    <w:basedOn w:val="a"/>
    <w:unhideWhenUsed/>
    <w:rsid w:val="006D0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A057FC"/>
    <w:pPr>
      <w:ind w:left="720"/>
      <w:contextualSpacing/>
    </w:pPr>
    <w:rPr>
      <w:rFonts w:eastAsiaTheme="minorEastAsia"/>
      <w:lang w:eastAsia="ru-RU"/>
    </w:rPr>
  </w:style>
  <w:style w:type="paragraph" w:styleId="ac">
    <w:name w:val="Plain Text"/>
    <w:basedOn w:val="a"/>
    <w:link w:val="ad"/>
    <w:rsid w:val="00A057FC"/>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A057FC"/>
    <w:rPr>
      <w:rFonts w:ascii="Courier New" w:eastAsia="Times New Roman" w:hAnsi="Courier New" w:cs="Times New Roman"/>
      <w:sz w:val="20"/>
      <w:szCs w:val="20"/>
      <w:lang w:eastAsia="ru-RU"/>
    </w:rPr>
  </w:style>
  <w:style w:type="paragraph" w:styleId="ae">
    <w:name w:val="No Spacing"/>
    <w:uiPriority w:val="1"/>
    <w:qFormat/>
    <w:rsid w:val="00A057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s>
</file>

<file path=word/webSettings.xml><?xml version="1.0" encoding="utf-8"?>
<w:webSettings xmlns:r="http://schemas.openxmlformats.org/officeDocument/2006/relationships" xmlns:w="http://schemas.openxmlformats.org/wordprocessingml/2006/main">
  <w:divs>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10597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F7AB9-515A-4972-BEA5-0B2CAB44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2800</Words>
  <Characters>15963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2024-09-23T14:18:00Z</dcterms:created>
  <dcterms:modified xsi:type="dcterms:W3CDTF">2024-12-16T11:22:00Z</dcterms:modified>
</cp:coreProperties>
</file>