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F00" w:rsidRDefault="006A3F00" w:rsidP="006A3F00">
      <w:pPr>
        <w:jc w:val="center"/>
        <w:rPr>
          <w:b/>
        </w:rPr>
      </w:pPr>
      <w:r>
        <w:rPr>
          <w:b/>
          <w:noProof/>
          <w:lang w:eastAsia="ru-RU"/>
        </w:rPr>
        <w:drawing>
          <wp:inline distT="0" distB="0" distL="0" distR="0">
            <wp:extent cx="466725" cy="571500"/>
            <wp:effectExtent l="19050" t="0" r="9525" b="0"/>
            <wp:docPr id="1" name="Рисунок 1" descr="БМР герб 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МР герб цв"/>
                    <pic:cNvPicPr>
                      <a:picLocks noChangeAspect="1" noChangeArrowheads="1"/>
                    </pic:cNvPicPr>
                  </pic:nvPicPr>
                  <pic:blipFill>
                    <a:blip r:embed="rId6"/>
                    <a:srcRect/>
                    <a:stretch>
                      <a:fillRect/>
                    </a:stretch>
                  </pic:blipFill>
                  <pic:spPr bwMode="auto">
                    <a:xfrm>
                      <a:off x="0" y="0"/>
                      <a:ext cx="466725" cy="571500"/>
                    </a:xfrm>
                    <a:prstGeom prst="rect">
                      <a:avLst/>
                    </a:prstGeom>
                    <a:noFill/>
                    <a:ln w="9525">
                      <a:noFill/>
                      <a:miter lim="800000"/>
                      <a:headEnd/>
                      <a:tailEnd/>
                    </a:ln>
                  </pic:spPr>
                </pic:pic>
              </a:graphicData>
            </a:graphic>
          </wp:inline>
        </w:drawing>
      </w:r>
    </w:p>
    <w:p w:rsidR="006A3F00" w:rsidRPr="006A3F00" w:rsidRDefault="006A3F00" w:rsidP="006A3F00">
      <w:pPr>
        <w:pStyle w:val="a6"/>
        <w:jc w:val="center"/>
        <w:rPr>
          <w:rFonts w:ascii="Times New Roman" w:hAnsi="Times New Roman" w:cs="Times New Roman"/>
          <w:b/>
          <w:sz w:val="24"/>
          <w:szCs w:val="24"/>
          <w:lang w:eastAsia="ar-SA"/>
        </w:rPr>
      </w:pPr>
      <w:r w:rsidRPr="006A3F00">
        <w:rPr>
          <w:rFonts w:ascii="Times New Roman" w:hAnsi="Times New Roman" w:cs="Times New Roman"/>
          <w:b/>
          <w:sz w:val="24"/>
          <w:szCs w:val="24"/>
          <w:lang w:eastAsia="ar-SA"/>
        </w:rPr>
        <w:t>Российская Федерация</w:t>
      </w:r>
    </w:p>
    <w:p w:rsidR="006A3F00" w:rsidRPr="006A3F00" w:rsidRDefault="006A3F00" w:rsidP="006A3F00">
      <w:pPr>
        <w:pStyle w:val="a6"/>
        <w:jc w:val="center"/>
        <w:rPr>
          <w:rFonts w:ascii="Times New Roman" w:hAnsi="Times New Roman" w:cs="Times New Roman"/>
          <w:b/>
          <w:sz w:val="24"/>
          <w:szCs w:val="24"/>
          <w:lang w:eastAsia="ar-SA"/>
        </w:rPr>
      </w:pPr>
      <w:r w:rsidRPr="006A3F00">
        <w:rPr>
          <w:rFonts w:ascii="Times New Roman" w:hAnsi="Times New Roman" w:cs="Times New Roman"/>
          <w:b/>
          <w:sz w:val="24"/>
          <w:szCs w:val="24"/>
          <w:lang w:eastAsia="ar-SA"/>
        </w:rPr>
        <w:t>Республика Карелия</w:t>
      </w:r>
    </w:p>
    <w:p w:rsidR="006A3F00" w:rsidRPr="00DC6237" w:rsidRDefault="006A3F00" w:rsidP="006A3F00">
      <w:pPr>
        <w:suppressAutoHyphens/>
        <w:spacing w:line="240" w:lineRule="auto"/>
        <w:jc w:val="center"/>
        <w:rPr>
          <w:rFonts w:ascii="Times New Roman" w:hAnsi="Times New Roman" w:cs="Times New Roman"/>
          <w:b/>
          <w:sz w:val="28"/>
          <w:szCs w:val="28"/>
          <w:lang w:eastAsia="ar-SA"/>
        </w:rPr>
      </w:pPr>
    </w:p>
    <w:p w:rsidR="006A3F00" w:rsidRPr="003B7875" w:rsidRDefault="006A3F00" w:rsidP="006A3F00">
      <w:pPr>
        <w:pStyle w:val="a6"/>
        <w:jc w:val="center"/>
        <w:rPr>
          <w:rFonts w:ascii="Times New Roman" w:hAnsi="Times New Roman" w:cs="Times New Roman"/>
          <w:b/>
          <w:sz w:val="28"/>
          <w:szCs w:val="28"/>
          <w:lang w:eastAsia="ar-SA"/>
        </w:rPr>
      </w:pPr>
      <w:r w:rsidRPr="003B7875">
        <w:rPr>
          <w:rFonts w:ascii="Times New Roman" w:hAnsi="Times New Roman" w:cs="Times New Roman"/>
          <w:b/>
          <w:sz w:val="28"/>
          <w:szCs w:val="28"/>
          <w:lang w:eastAsia="ar-SA"/>
        </w:rPr>
        <w:t>СОВЕТ</w:t>
      </w:r>
    </w:p>
    <w:p w:rsidR="006A3F00" w:rsidRPr="003B7875" w:rsidRDefault="006A3F00" w:rsidP="006A3F00">
      <w:pPr>
        <w:pStyle w:val="a6"/>
        <w:jc w:val="center"/>
        <w:rPr>
          <w:rFonts w:ascii="Times New Roman" w:hAnsi="Times New Roman" w:cs="Times New Roman"/>
          <w:b/>
          <w:sz w:val="28"/>
          <w:szCs w:val="28"/>
          <w:lang w:eastAsia="ar-SA"/>
        </w:rPr>
      </w:pPr>
      <w:r w:rsidRPr="003B7875">
        <w:rPr>
          <w:rFonts w:ascii="Times New Roman" w:hAnsi="Times New Roman" w:cs="Times New Roman"/>
          <w:b/>
          <w:sz w:val="28"/>
          <w:szCs w:val="28"/>
          <w:lang w:eastAsia="ar-SA"/>
        </w:rPr>
        <w:t>БЕЛОМОРСКОГО МУНИЦИПАЛЬНОГО ОКРУГА</w:t>
      </w:r>
    </w:p>
    <w:p w:rsidR="006A3F00" w:rsidRPr="003B7875" w:rsidRDefault="006A3F00" w:rsidP="006A3F00">
      <w:pPr>
        <w:pStyle w:val="a6"/>
        <w:jc w:val="center"/>
        <w:rPr>
          <w:rFonts w:ascii="Times New Roman" w:hAnsi="Times New Roman" w:cs="Times New Roman"/>
          <w:b/>
          <w:sz w:val="28"/>
          <w:szCs w:val="28"/>
          <w:lang w:eastAsia="ar-SA"/>
        </w:rPr>
      </w:pPr>
    </w:p>
    <w:p w:rsidR="006A3F00" w:rsidRPr="003B7875" w:rsidRDefault="006A3F00" w:rsidP="006A3F00">
      <w:pPr>
        <w:pStyle w:val="a6"/>
        <w:jc w:val="center"/>
        <w:rPr>
          <w:rFonts w:ascii="Times New Roman" w:hAnsi="Times New Roman" w:cs="Times New Roman"/>
          <w:b/>
          <w:sz w:val="28"/>
          <w:szCs w:val="28"/>
          <w:lang w:eastAsia="ar-SA"/>
        </w:rPr>
      </w:pPr>
      <w:r w:rsidRPr="003B7875">
        <w:rPr>
          <w:rFonts w:ascii="Times New Roman" w:hAnsi="Times New Roman" w:cs="Times New Roman"/>
          <w:b/>
          <w:sz w:val="28"/>
          <w:szCs w:val="28"/>
          <w:lang w:eastAsia="ar-SA"/>
        </w:rPr>
        <w:t>РЕШЕНИЕ</w:t>
      </w:r>
    </w:p>
    <w:p w:rsidR="006A3F00" w:rsidRPr="00C52384" w:rsidRDefault="006A3F00" w:rsidP="006A3F00">
      <w:pPr>
        <w:pStyle w:val="a6"/>
        <w:jc w:val="center"/>
        <w:rPr>
          <w:rFonts w:ascii="Times New Roman" w:hAnsi="Times New Roman" w:cs="Times New Roman"/>
          <w:b/>
          <w:sz w:val="26"/>
          <w:szCs w:val="26"/>
        </w:rPr>
      </w:pPr>
      <w:r w:rsidRPr="00C52384">
        <w:rPr>
          <w:rFonts w:ascii="Times New Roman" w:hAnsi="Times New Roman" w:cs="Times New Roman"/>
          <w:b/>
          <w:sz w:val="26"/>
          <w:szCs w:val="26"/>
          <w:lang w:val="en-US"/>
        </w:rPr>
        <w:t>XX</w:t>
      </w:r>
      <w:r w:rsidR="00FE6E35" w:rsidRPr="00C52384">
        <w:rPr>
          <w:rFonts w:ascii="Times New Roman" w:hAnsi="Times New Roman" w:cs="Times New Roman"/>
          <w:b/>
          <w:sz w:val="26"/>
          <w:szCs w:val="26"/>
        </w:rPr>
        <w:t>X</w:t>
      </w:r>
      <w:r w:rsidRPr="00C52384">
        <w:rPr>
          <w:rFonts w:ascii="Times New Roman" w:hAnsi="Times New Roman" w:cs="Times New Roman"/>
          <w:b/>
          <w:sz w:val="26"/>
          <w:szCs w:val="26"/>
        </w:rPr>
        <w:t xml:space="preserve">V сессии </w:t>
      </w:r>
      <w:r w:rsidRPr="00C52384">
        <w:rPr>
          <w:rFonts w:ascii="Times New Roman" w:hAnsi="Times New Roman" w:cs="Times New Roman"/>
          <w:b/>
          <w:sz w:val="26"/>
          <w:szCs w:val="26"/>
          <w:lang w:val="en-US"/>
        </w:rPr>
        <w:t>I</w:t>
      </w:r>
      <w:r w:rsidRPr="00C52384">
        <w:rPr>
          <w:rFonts w:ascii="Times New Roman" w:hAnsi="Times New Roman" w:cs="Times New Roman"/>
          <w:b/>
          <w:sz w:val="26"/>
          <w:szCs w:val="26"/>
        </w:rPr>
        <w:t xml:space="preserve"> созыва</w:t>
      </w:r>
    </w:p>
    <w:p w:rsidR="006A3F00" w:rsidRPr="00C52384" w:rsidRDefault="00FE6E35" w:rsidP="006A3F00">
      <w:pPr>
        <w:pStyle w:val="a6"/>
        <w:jc w:val="center"/>
        <w:rPr>
          <w:rFonts w:ascii="Times New Roman" w:hAnsi="Times New Roman" w:cs="Times New Roman"/>
          <w:b/>
          <w:sz w:val="26"/>
          <w:szCs w:val="26"/>
        </w:rPr>
      </w:pPr>
      <w:r w:rsidRPr="00C52384">
        <w:rPr>
          <w:rFonts w:ascii="Times New Roman" w:hAnsi="Times New Roman" w:cs="Times New Roman"/>
          <w:b/>
          <w:sz w:val="26"/>
          <w:szCs w:val="26"/>
        </w:rPr>
        <w:t xml:space="preserve">от </w:t>
      </w:r>
      <w:r w:rsidR="00F72C84" w:rsidRPr="00C52384">
        <w:rPr>
          <w:rFonts w:ascii="Times New Roman" w:hAnsi="Times New Roman" w:cs="Times New Roman"/>
          <w:b/>
          <w:sz w:val="26"/>
          <w:szCs w:val="26"/>
        </w:rPr>
        <w:t>2 апреля</w:t>
      </w:r>
      <w:r w:rsidR="003B7875" w:rsidRPr="00C52384">
        <w:rPr>
          <w:rFonts w:ascii="Times New Roman" w:hAnsi="Times New Roman" w:cs="Times New Roman"/>
          <w:b/>
          <w:sz w:val="26"/>
          <w:szCs w:val="26"/>
        </w:rPr>
        <w:t xml:space="preserve"> 2025</w:t>
      </w:r>
      <w:r w:rsidR="006A3F00" w:rsidRPr="00C52384">
        <w:rPr>
          <w:rFonts w:ascii="Times New Roman" w:hAnsi="Times New Roman" w:cs="Times New Roman"/>
          <w:b/>
          <w:sz w:val="26"/>
          <w:szCs w:val="26"/>
        </w:rPr>
        <w:t xml:space="preserve"> г. №</w:t>
      </w:r>
      <w:r w:rsidR="008F11AF" w:rsidRPr="00C52384">
        <w:rPr>
          <w:rFonts w:ascii="Times New Roman" w:hAnsi="Times New Roman" w:cs="Times New Roman"/>
          <w:b/>
          <w:sz w:val="26"/>
          <w:szCs w:val="26"/>
        </w:rPr>
        <w:t xml:space="preserve"> 238</w:t>
      </w:r>
    </w:p>
    <w:p w:rsidR="00F72C84" w:rsidRDefault="00F72C84" w:rsidP="006A3F00">
      <w:pPr>
        <w:pStyle w:val="a6"/>
        <w:jc w:val="center"/>
        <w:rPr>
          <w:rFonts w:ascii="Times New Roman" w:hAnsi="Times New Roman" w:cs="Times New Roman"/>
          <w:b/>
          <w:sz w:val="26"/>
          <w:szCs w:val="26"/>
          <w:lang w:eastAsia="ar-SA"/>
        </w:rPr>
      </w:pPr>
    </w:p>
    <w:p w:rsidR="006A3F00" w:rsidRPr="003B7875" w:rsidRDefault="006A3F00" w:rsidP="006A3F00">
      <w:pPr>
        <w:pStyle w:val="a6"/>
        <w:jc w:val="center"/>
        <w:rPr>
          <w:rFonts w:ascii="Times New Roman" w:hAnsi="Times New Roman" w:cs="Times New Roman"/>
          <w:b/>
          <w:sz w:val="26"/>
          <w:szCs w:val="26"/>
          <w:lang w:eastAsia="ar-SA"/>
        </w:rPr>
      </w:pPr>
      <w:r w:rsidRPr="003B7875">
        <w:rPr>
          <w:rFonts w:ascii="Times New Roman" w:hAnsi="Times New Roman" w:cs="Times New Roman"/>
          <w:b/>
          <w:sz w:val="26"/>
          <w:szCs w:val="26"/>
          <w:lang w:eastAsia="ar-SA"/>
        </w:rPr>
        <w:t>г. Беломорск</w:t>
      </w:r>
    </w:p>
    <w:p w:rsidR="006A3F00" w:rsidRPr="003B7875" w:rsidRDefault="006A3F00" w:rsidP="0098653E">
      <w:pPr>
        <w:pStyle w:val="a6"/>
        <w:rPr>
          <w:b/>
          <w:sz w:val="26"/>
          <w:szCs w:val="26"/>
        </w:rPr>
      </w:pPr>
    </w:p>
    <w:p w:rsidR="006A3F00" w:rsidRPr="003B7875" w:rsidRDefault="006A3F00" w:rsidP="006A3F00">
      <w:pPr>
        <w:spacing w:line="240" w:lineRule="auto"/>
        <w:jc w:val="center"/>
        <w:rPr>
          <w:rFonts w:ascii="Times New Roman" w:hAnsi="Times New Roman" w:cs="Times New Roman"/>
          <w:b/>
          <w:bCs/>
          <w:sz w:val="26"/>
          <w:szCs w:val="26"/>
        </w:rPr>
      </w:pPr>
      <w:r w:rsidRPr="003B7875">
        <w:rPr>
          <w:rFonts w:ascii="Times New Roman" w:hAnsi="Times New Roman" w:cs="Times New Roman"/>
          <w:b/>
          <w:bCs/>
          <w:sz w:val="26"/>
          <w:szCs w:val="26"/>
        </w:rPr>
        <w:t xml:space="preserve">Об утверждении Положения </w:t>
      </w:r>
      <w:bookmarkStart w:id="0" w:name="_Hlk77671647"/>
      <w:r w:rsidRPr="003B7875">
        <w:rPr>
          <w:rFonts w:ascii="Times New Roman" w:hAnsi="Times New Roman" w:cs="Times New Roman"/>
          <w:b/>
          <w:bCs/>
          <w:sz w:val="26"/>
          <w:szCs w:val="26"/>
        </w:rPr>
        <w:t xml:space="preserve">о муниципальном земельном контроле </w:t>
      </w:r>
      <w:bookmarkEnd w:id="0"/>
      <w:r w:rsidR="00FE6E35">
        <w:rPr>
          <w:rFonts w:ascii="Times New Roman" w:hAnsi="Times New Roman" w:cs="Times New Roman"/>
          <w:b/>
          <w:bCs/>
          <w:sz w:val="26"/>
          <w:szCs w:val="26"/>
        </w:rPr>
        <w:t>в границах</w:t>
      </w:r>
      <w:r w:rsidRPr="003B7875">
        <w:rPr>
          <w:rFonts w:ascii="Times New Roman" w:hAnsi="Times New Roman" w:cs="Times New Roman"/>
          <w:b/>
          <w:bCs/>
          <w:sz w:val="26"/>
          <w:szCs w:val="26"/>
        </w:rPr>
        <w:t xml:space="preserve"> Беломорского муниципального округа Республики Карелия </w:t>
      </w:r>
    </w:p>
    <w:p w:rsidR="006A3F00" w:rsidRPr="0098653E" w:rsidRDefault="006A3F00" w:rsidP="00AC06C7">
      <w:pPr>
        <w:pStyle w:val="a6"/>
        <w:rPr>
          <w:sz w:val="26"/>
          <w:szCs w:val="26"/>
        </w:rPr>
      </w:pPr>
    </w:p>
    <w:p w:rsidR="006A3F00" w:rsidRPr="0098653E" w:rsidRDefault="006A3F00" w:rsidP="006A3F00">
      <w:pPr>
        <w:shd w:val="clear" w:color="auto" w:fill="FFFFFF"/>
        <w:spacing w:line="240" w:lineRule="auto"/>
        <w:ind w:firstLine="709"/>
        <w:jc w:val="both"/>
        <w:rPr>
          <w:rFonts w:ascii="Times New Roman" w:hAnsi="Times New Roman" w:cs="Times New Roman"/>
          <w:sz w:val="26"/>
          <w:szCs w:val="26"/>
        </w:rPr>
      </w:pPr>
      <w:r w:rsidRPr="0098653E">
        <w:rPr>
          <w:rFonts w:ascii="Times New Roman" w:hAnsi="Times New Roman" w:cs="Times New Roman"/>
          <w:sz w:val="26"/>
          <w:szCs w:val="26"/>
        </w:rPr>
        <w:t>В соответствии со статьей 72 Земельного кодекса Российской Федерации, пунктом 26 части 1 статьи 16 Федерального закона от 06 октября 2003 года № 131-ФЗ «Об общих принципах организации местного самоуправления в Российской Федерац</w:t>
      </w:r>
      <w:r w:rsidR="00AC06C7" w:rsidRPr="0098653E">
        <w:rPr>
          <w:rFonts w:ascii="Times New Roman" w:hAnsi="Times New Roman" w:cs="Times New Roman"/>
          <w:sz w:val="26"/>
          <w:szCs w:val="26"/>
        </w:rPr>
        <w:t>ии», Федеральным законом</w:t>
      </w:r>
      <w:r w:rsidRPr="0098653E">
        <w:rPr>
          <w:rFonts w:ascii="Times New Roman" w:hAnsi="Times New Roman" w:cs="Times New Roman"/>
          <w:sz w:val="26"/>
          <w:szCs w:val="26"/>
        </w:rPr>
        <w:t xml:space="preserve"> от 31 июля 2020 года № 248-ФЗ «О государственном контроле (надзоре) и муниципальном контроле в Российской Федерации»</w:t>
      </w:r>
    </w:p>
    <w:p w:rsidR="006A3F00" w:rsidRPr="00AC06C7" w:rsidRDefault="006A3F00" w:rsidP="00AC06C7">
      <w:pPr>
        <w:pStyle w:val="a6"/>
        <w:rPr>
          <w:rFonts w:ascii="Times New Roman" w:hAnsi="Times New Roman" w:cs="Times New Roman"/>
          <w:b/>
          <w:sz w:val="28"/>
          <w:szCs w:val="28"/>
        </w:rPr>
      </w:pPr>
      <w:r w:rsidRPr="00AC06C7">
        <w:rPr>
          <w:rFonts w:ascii="Times New Roman" w:hAnsi="Times New Roman" w:cs="Times New Roman"/>
          <w:b/>
          <w:sz w:val="28"/>
          <w:szCs w:val="28"/>
        </w:rPr>
        <w:t>СОВЕТ РЕШИЛ:</w:t>
      </w:r>
    </w:p>
    <w:p w:rsidR="006A3F00" w:rsidRPr="00300B05" w:rsidRDefault="006A3F00" w:rsidP="006A3F00">
      <w:pPr>
        <w:pStyle w:val="a6"/>
      </w:pPr>
    </w:p>
    <w:p w:rsidR="0098653E" w:rsidRPr="0098653E" w:rsidRDefault="006A3F00" w:rsidP="0098653E">
      <w:pPr>
        <w:pStyle w:val="a6"/>
        <w:ind w:firstLine="709"/>
        <w:jc w:val="both"/>
        <w:rPr>
          <w:rFonts w:ascii="Times New Roman" w:hAnsi="Times New Roman" w:cs="Times New Roman"/>
          <w:sz w:val="26"/>
          <w:szCs w:val="26"/>
        </w:rPr>
      </w:pPr>
      <w:r w:rsidRPr="0098653E">
        <w:rPr>
          <w:rFonts w:ascii="Times New Roman" w:hAnsi="Times New Roman" w:cs="Times New Roman"/>
          <w:sz w:val="26"/>
          <w:szCs w:val="26"/>
        </w:rPr>
        <w:t>1. Утвердить прилагаемое Положение о муниципальном земельно</w:t>
      </w:r>
      <w:r w:rsidR="00FE6E35">
        <w:rPr>
          <w:rFonts w:ascii="Times New Roman" w:hAnsi="Times New Roman" w:cs="Times New Roman"/>
          <w:sz w:val="26"/>
          <w:szCs w:val="26"/>
        </w:rPr>
        <w:t>м контроле в границах</w:t>
      </w:r>
      <w:r w:rsidRPr="0098653E">
        <w:rPr>
          <w:rFonts w:ascii="Times New Roman" w:hAnsi="Times New Roman" w:cs="Times New Roman"/>
          <w:sz w:val="26"/>
          <w:szCs w:val="26"/>
        </w:rPr>
        <w:t xml:space="preserve"> Беломорского муниципального округа Республики Карелия.</w:t>
      </w:r>
    </w:p>
    <w:p w:rsidR="0098653E" w:rsidRPr="0098653E" w:rsidRDefault="00AC06C7" w:rsidP="0098653E">
      <w:pPr>
        <w:pStyle w:val="a6"/>
        <w:ind w:firstLine="709"/>
        <w:jc w:val="both"/>
        <w:rPr>
          <w:rFonts w:ascii="Times New Roman" w:hAnsi="Times New Roman" w:cs="Times New Roman"/>
          <w:sz w:val="26"/>
          <w:szCs w:val="26"/>
        </w:rPr>
      </w:pPr>
      <w:r w:rsidRPr="0098653E">
        <w:rPr>
          <w:rFonts w:ascii="Times New Roman" w:hAnsi="Times New Roman" w:cs="Times New Roman"/>
          <w:sz w:val="26"/>
          <w:szCs w:val="26"/>
        </w:rPr>
        <w:t>2. Признать Решение</w:t>
      </w:r>
      <w:r w:rsidR="0098653E" w:rsidRPr="0098653E">
        <w:rPr>
          <w:rFonts w:ascii="Times New Roman" w:hAnsi="Times New Roman" w:cs="Times New Roman"/>
          <w:sz w:val="26"/>
          <w:szCs w:val="26"/>
        </w:rPr>
        <w:t xml:space="preserve"> XVI</w:t>
      </w:r>
      <w:r w:rsidR="0098653E" w:rsidRPr="0098653E">
        <w:rPr>
          <w:rFonts w:ascii="Times New Roman" w:hAnsi="Times New Roman" w:cs="Times New Roman"/>
          <w:sz w:val="26"/>
          <w:szCs w:val="26"/>
          <w:lang w:val="en-US"/>
        </w:rPr>
        <w:t>II</w:t>
      </w:r>
      <w:r w:rsidR="0098653E" w:rsidRPr="0098653E">
        <w:rPr>
          <w:rFonts w:ascii="Times New Roman" w:hAnsi="Times New Roman" w:cs="Times New Roman"/>
          <w:sz w:val="26"/>
          <w:szCs w:val="26"/>
        </w:rPr>
        <w:t xml:space="preserve"> сессии </w:t>
      </w:r>
      <w:r w:rsidR="0098653E" w:rsidRPr="0098653E">
        <w:rPr>
          <w:rFonts w:ascii="Times New Roman" w:hAnsi="Times New Roman" w:cs="Times New Roman"/>
          <w:sz w:val="26"/>
          <w:szCs w:val="26"/>
          <w:lang w:val="en-US"/>
        </w:rPr>
        <w:t>I</w:t>
      </w:r>
      <w:r w:rsidR="0098653E" w:rsidRPr="0098653E">
        <w:rPr>
          <w:rFonts w:ascii="Times New Roman" w:hAnsi="Times New Roman" w:cs="Times New Roman"/>
          <w:sz w:val="26"/>
          <w:szCs w:val="26"/>
        </w:rPr>
        <w:t xml:space="preserve"> созыва от 03 июля  2024 г. № 149 "</w:t>
      </w:r>
      <w:r w:rsidR="0098653E" w:rsidRPr="0098653E">
        <w:rPr>
          <w:rFonts w:ascii="Times New Roman" w:hAnsi="Times New Roman" w:cs="Times New Roman"/>
          <w:bCs/>
          <w:sz w:val="26"/>
          <w:szCs w:val="26"/>
        </w:rPr>
        <w:t>Об утверждении Положения о муниципальном земельном контроле в границах территории Беломорского муниципального округа Республики Карелия"</w:t>
      </w:r>
      <w:r w:rsidR="003B7875" w:rsidRPr="003B7875">
        <w:rPr>
          <w:rFonts w:ascii="Times New Roman" w:hAnsi="Times New Roman" w:cs="Times New Roman"/>
          <w:sz w:val="26"/>
          <w:szCs w:val="26"/>
        </w:rPr>
        <w:t xml:space="preserve"> </w:t>
      </w:r>
      <w:r w:rsidR="003B7875" w:rsidRPr="0098653E">
        <w:rPr>
          <w:rFonts w:ascii="Times New Roman" w:hAnsi="Times New Roman" w:cs="Times New Roman"/>
          <w:sz w:val="26"/>
          <w:szCs w:val="26"/>
        </w:rPr>
        <w:t>утратившим силу</w:t>
      </w:r>
      <w:r w:rsidR="003B7875">
        <w:rPr>
          <w:rFonts w:ascii="Times New Roman" w:hAnsi="Times New Roman" w:cs="Times New Roman"/>
          <w:sz w:val="26"/>
          <w:szCs w:val="26"/>
        </w:rPr>
        <w:t>.</w:t>
      </w:r>
    </w:p>
    <w:p w:rsidR="006A3F00" w:rsidRPr="0098653E" w:rsidRDefault="0098653E" w:rsidP="0098653E">
      <w:pPr>
        <w:pStyle w:val="a6"/>
        <w:ind w:firstLine="709"/>
        <w:jc w:val="both"/>
        <w:rPr>
          <w:rFonts w:ascii="Times New Roman" w:hAnsi="Times New Roman" w:cs="Times New Roman"/>
          <w:sz w:val="26"/>
          <w:szCs w:val="26"/>
        </w:rPr>
      </w:pPr>
      <w:r>
        <w:rPr>
          <w:rFonts w:ascii="Times New Roman" w:hAnsi="Times New Roman" w:cs="Times New Roman"/>
          <w:sz w:val="26"/>
          <w:szCs w:val="26"/>
        </w:rPr>
        <w:t>3</w:t>
      </w:r>
      <w:r w:rsidR="006A3F00" w:rsidRPr="0098653E">
        <w:rPr>
          <w:rFonts w:ascii="Times New Roman" w:hAnsi="Times New Roman" w:cs="Times New Roman"/>
          <w:sz w:val="26"/>
          <w:szCs w:val="26"/>
        </w:rPr>
        <w:t xml:space="preserve">. Опубликовать настоящее решение в газете  «Беломорская трибуна»  и разместить на официальном сайте </w:t>
      </w:r>
      <w:r w:rsidR="00FE6E35">
        <w:rPr>
          <w:rFonts w:ascii="Times New Roman" w:hAnsi="Times New Roman" w:cs="Times New Roman"/>
          <w:sz w:val="26"/>
          <w:szCs w:val="26"/>
        </w:rPr>
        <w:t xml:space="preserve">Беломорского муниципального округа </w:t>
      </w:r>
      <w:r w:rsidR="006A3F00" w:rsidRPr="0098653E">
        <w:rPr>
          <w:rFonts w:ascii="Times New Roman" w:hAnsi="Times New Roman" w:cs="Times New Roman"/>
          <w:sz w:val="26"/>
          <w:szCs w:val="26"/>
        </w:rPr>
        <w:t>в информационно-теле</w:t>
      </w:r>
      <w:r w:rsidR="00FE6E35">
        <w:rPr>
          <w:rFonts w:ascii="Times New Roman" w:hAnsi="Times New Roman" w:cs="Times New Roman"/>
          <w:sz w:val="26"/>
          <w:szCs w:val="26"/>
        </w:rPr>
        <w:t>коммуникационной сети Интернет</w:t>
      </w:r>
      <w:r w:rsidR="006A3F00" w:rsidRPr="0098653E">
        <w:rPr>
          <w:rFonts w:ascii="Times New Roman" w:hAnsi="Times New Roman" w:cs="Times New Roman"/>
          <w:sz w:val="26"/>
          <w:szCs w:val="26"/>
        </w:rPr>
        <w:t>.</w:t>
      </w:r>
    </w:p>
    <w:p w:rsidR="006A3F00" w:rsidRDefault="006A3F00" w:rsidP="006A3F00">
      <w:pPr>
        <w:autoSpaceDE w:val="0"/>
        <w:spacing w:line="240" w:lineRule="auto"/>
        <w:ind w:firstLine="709"/>
        <w:jc w:val="both"/>
        <w:rPr>
          <w:rFonts w:cs="Arial"/>
          <w:bCs/>
          <w:sz w:val="26"/>
          <w:szCs w:val="26"/>
        </w:rPr>
      </w:pPr>
    </w:p>
    <w:p w:rsidR="00F72C84" w:rsidRPr="00300B05" w:rsidRDefault="00F72C84" w:rsidP="006A3F00">
      <w:pPr>
        <w:autoSpaceDE w:val="0"/>
        <w:spacing w:line="240" w:lineRule="auto"/>
        <w:ind w:firstLine="709"/>
        <w:jc w:val="both"/>
        <w:rPr>
          <w:rFonts w:cs="Arial"/>
          <w:bCs/>
          <w:sz w:val="26"/>
          <w:szCs w:val="26"/>
        </w:rPr>
      </w:pPr>
    </w:p>
    <w:p w:rsidR="006A3F00" w:rsidRPr="003B7875" w:rsidRDefault="006A3F00" w:rsidP="003B7875">
      <w:pPr>
        <w:pStyle w:val="a6"/>
        <w:rPr>
          <w:rFonts w:ascii="Times New Roman" w:hAnsi="Times New Roman" w:cs="Times New Roman"/>
          <w:sz w:val="26"/>
          <w:szCs w:val="26"/>
        </w:rPr>
      </w:pPr>
      <w:r w:rsidRPr="003B7875">
        <w:rPr>
          <w:rFonts w:ascii="Times New Roman" w:hAnsi="Times New Roman" w:cs="Times New Roman"/>
          <w:sz w:val="26"/>
          <w:szCs w:val="26"/>
        </w:rPr>
        <w:t>Председатель   Совета</w:t>
      </w:r>
    </w:p>
    <w:p w:rsidR="006A3F00" w:rsidRDefault="006A3F00" w:rsidP="003B7875">
      <w:pPr>
        <w:pStyle w:val="a6"/>
        <w:tabs>
          <w:tab w:val="left" w:pos="8080"/>
        </w:tabs>
        <w:rPr>
          <w:rFonts w:ascii="Times New Roman" w:hAnsi="Times New Roman" w:cs="Times New Roman"/>
          <w:sz w:val="26"/>
          <w:szCs w:val="26"/>
        </w:rPr>
      </w:pPr>
      <w:r w:rsidRPr="003B7875">
        <w:rPr>
          <w:rFonts w:ascii="Times New Roman" w:hAnsi="Times New Roman" w:cs="Times New Roman"/>
          <w:sz w:val="26"/>
          <w:szCs w:val="26"/>
        </w:rPr>
        <w:t>Беломорс</w:t>
      </w:r>
      <w:r w:rsidR="003B7875">
        <w:rPr>
          <w:rFonts w:ascii="Times New Roman" w:hAnsi="Times New Roman" w:cs="Times New Roman"/>
          <w:sz w:val="26"/>
          <w:szCs w:val="26"/>
        </w:rPr>
        <w:t>кого муниципального округа</w:t>
      </w:r>
      <w:r w:rsidR="003B7875">
        <w:rPr>
          <w:rFonts w:ascii="Times New Roman" w:hAnsi="Times New Roman" w:cs="Times New Roman"/>
          <w:sz w:val="26"/>
          <w:szCs w:val="26"/>
        </w:rPr>
        <w:tab/>
      </w:r>
      <w:r w:rsidRPr="003B7875">
        <w:rPr>
          <w:rFonts w:ascii="Times New Roman" w:hAnsi="Times New Roman" w:cs="Times New Roman"/>
          <w:sz w:val="26"/>
          <w:szCs w:val="26"/>
        </w:rPr>
        <w:t>А.А.Попов</w:t>
      </w:r>
    </w:p>
    <w:p w:rsidR="00F72C84" w:rsidRPr="003B7875" w:rsidRDefault="00F72C84" w:rsidP="003B7875">
      <w:pPr>
        <w:pStyle w:val="a6"/>
        <w:tabs>
          <w:tab w:val="left" w:pos="8080"/>
        </w:tabs>
        <w:rPr>
          <w:rFonts w:ascii="Times New Roman" w:hAnsi="Times New Roman" w:cs="Times New Roman"/>
          <w:sz w:val="26"/>
          <w:szCs w:val="26"/>
        </w:rPr>
      </w:pPr>
    </w:p>
    <w:p w:rsidR="006A3F00" w:rsidRPr="003B7875" w:rsidRDefault="006A3F00" w:rsidP="003B7875">
      <w:pPr>
        <w:pStyle w:val="a6"/>
        <w:rPr>
          <w:rFonts w:ascii="Times New Roman" w:hAnsi="Times New Roman" w:cs="Times New Roman"/>
          <w:sz w:val="26"/>
          <w:szCs w:val="26"/>
        </w:rPr>
      </w:pPr>
    </w:p>
    <w:p w:rsidR="006A3F00" w:rsidRPr="003B7875" w:rsidRDefault="006A3F00" w:rsidP="00F72C84">
      <w:pPr>
        <w:pStyle w:val="a6"/>
        <w:rPr>
          <w:rFonts w:ascii="Times New Roman" w:hAnsi="Times New Roman" w:cs="Times New Roman"/>
          <w:sz w:val="26"/>
          <w:szCs w:val="26"/>
        </w:rPr>
      </w:pPr>
      <w:r w:rsidRPr="003B7875">
        <w:rPr>
          <w:rFonts w:ascii="Times New Roman" w:hAnsi="Times New Roman" w:cs="Times New Roman"/>
          <w:sz w:val="26"/>
          <w:szCs w:val="26"/>
        </w:rPr>
        <w:t xml:space="preserve">Глава </w:t>
      </w:r>
      <w:r w:rsidR="00F72C84">
        <w:rPr>
          <w:rFonts w:ascii="Times New Roman" w:hAnsi="Times New Roman" w:cs="Times New Roman"/>
          <w:sz w:val="26"/>
          <w:szCs w:val="26"/>
        </w:rPr>
        <w:t xml:space="preserve"> </w:t>
      </w:r>
      <w:r w:rsidRPr="003B7875">
        <w:rPr>
          <w:rFonts w:ascii="Times New Roman" w:hAnsi="Times New Roman" w:cs="Times New Roman"/>
          <w:sz w:val="26"/>
          <w:szCs w:val="26"/>
        </w:rPr>
        <w:t>Беломор</w:t>
      </w:r>
      <w:r w:rsidR="003B7875">
        <w:rPr>
          <w:rFonts w:ascii="Times New Roman" w:hAnsi="Times New Roman" w:cs="Times New Roman"/>
          <w:sz w:val="26"/>
          <w:szCs w:val="26"/>
        </w:rPr>
        <w:t>ского муниципального округа</w:t>
      </w:r>
      <w:r w:rsidR="003B7875">
        <w:rPr>
          <w:rFonts w:ascii="Times New Roman" w:hAnsi="Times New Roman" w:cs="Times New Roman"/>
          <w:sz w:val="26"/>
          <w:szCs w:val="26"/>
        </w:rPr>
        <w:tab/>
      </w:r>
      <w:r w:rsidR="00F72C84">
        <w:rPr>
          <w:rFonts w:ascii="Times New Roman" w:hAnsi="Times New Roman" w:cs="Times New Roman"/>
          <w:sz w:val="26"/>
          <w:szCs w:val="26"/>
        </w:rPr>
        <w:t xml:space="preserve">                              </w:t>
      </w:r>
      <w:r w:rsidRPr="003B7875">
        <w:rPr>
          <w:rFonts w:ascii="Times New Roman" w:hAnsi="Times New Roman" w:cs="Times New Roman"/>
          <w:sz w:val="26"/>
          <w:szCs w:val="26"/>
        </w:rPr>
        <w:t>И.В. Филиппова</w:t>
      </w:r>
    </w:p>
    <w:p w:rsidR="006A3F00" w:rsidRDefault="006A3F00" w:rsidP="006A3F00">
      <w:pPr>
        <w:spacing w:line="240" w:lineRule="auto"/>
        <w:jc w:val="both"/>
        <w:rPr>
          <w:rFonts w:ascii="Times New Roman" w:hAnsi="Times New Roman" w:cs="Times New Roman"/>
          <w:sz w:val="26"/>
          <w:szCs w:val="26"/>
        </w:rPr>
      </w:pPr>
    </w:p>
    <w:p w:rsidR="00726849" w:rsidRDefault="00726849" w:rsidP="006A3F00">
      <w:pPr>
        <w:pStyle w:val="Bodytext40"/>
        <w:pageBreakBefore/>
        <w:shd w:val="clear" w:color="auto" w:fill="auto"/>
        <w:spacing w:before="0" w:after="0"/>
        <w:ind w:left="4218" w:right="23"/>
        <w:jc w:val="right"/>
        <w:rPr>
          <w:color w:val="000000"/>
          <w:sz w:val="24"/>
          <w:szCs w:val="24"/>
        </w:rPr>
      </w:pPr>
      <w:r>
        <w:rPr>
          <w:color w:val="000000"/>
          <w:sz w:val="24"/>
          <w:szCs w:val="24"/>
        </w:rPr>
        <w:lastRenderedPageBreak/>
        <w:t>УТВЕРЖДЕНО</w:t>
      </w:r>
    </w:p>
    <w:p w:rsidR="00726849" w:rsidRPr="00726849" w:rsidRDefault="00726849" w:rsidP="00B25D61">
      <w:pPr>
        <w:pStyle w:val="Bodytext40"/>
        <w:shd w:val="clear" w:color="auto" w:fill="auto"/>
        <w:spacing w:before="0" w:after="0"/>
        <w:ind w:left="4220" w:right="20"/>
        <w:jc w:val="right"/>
        <w:rPr>
          <w:color w:val="000000"/>
          <w:sz w:val="24"/>
          <w:szCs w:val="24"/>
        </w:rPr>
      </w:pPr>
      <w:r>
        <w:rPr>
          <w:color w:val="000000"/>
          <w:sz w:val="24"/>
          <w:szCs w:val="24"/>
        </w:rPr>
        <w:t xml:space="preserve">Решением </w:t>
      </w:r>
      <w:r w:rsidR="00FE6E35">
        <w:rPr>
          <w:color w:val="000000"/>
          <w:sz w:val="24"/>
          <w:szCs w:val="24"/>
          <w:lang w:val="en-US"/>
        </w:rPr>
        <w:t>XXX</w:t>
      </w:r>
      <w:r>
        <w:rPr>
          <w:color w:val="000000"/>
          <w:sz w:val="24"/>
          <w:szCs w:val="24"/>
          <w:lang w:val="en-US"/>
        </w:rPr>
        <w:t>V</w:t>
      </w:r>
      <w:r>
        <w:rPr>
          <w:color w:val="000000"/>
          <w:sz w:val="24"/>
          <w:szCs w:val="24"/>
        </w:rPr>
        <w:t xml:space="preserve">сессии </w:t>
      </w:r>
      <w:r>
        <w:rPr>
          <w:color w:val="000000"/>
          <w:sz w:val="24"/>
          <w:szCs w:val="24"/>
          <w:lang w:val="en-US"/>
        </w:rPr>
        <w:t>I</w:t>
      </w:r>
      <w:r>
        <w:rPr>
          <w:color w:val="000000"/>
          <w:sz w:val="24"/>
          <w:szCs w:val="24"/>
        </w:rPr>
        <w:t xml:space="preserve"> созыва</w:t>
      </w:r>
    </w:p>
    <w:p w:rsidR="00B25D61" w:rsidRDefault="00CF59B6" w:rsidP="00B25D61">
      <w:pPr>
        <w:pStyle w:val="Bodytext40"/>
        <w:shd w:val="clear" w:color="auto" w:fill="auto"/>
        <w:spacing w:before="0" w:after="0"/>
        <w:ind w:left="4220" w:right="20"/>
        <w:jc w:val="right"/>
      </w:pPr>
      <w:r>
        <w:rPr>
          <w:color w:val="000000"/>
          <w:sz w:val="24"/>
          <w:szCs w:val="24"/>
        </w:rPr>
        <w:t>Совета Беломор</w:t>
      </w:r>
      <w:r w:rsidR="00B25D61">
        <w:rPr>
          <w:color w:val="000000"/>
          <w:sz w:val="24"/>
          <w:szCs w:val="24"/>
        </w:rPr>
        <w:t>ского муници</w:t>
      </w:r>
      <w:r>
        <w:rPr>
          <w:color w:val="000000"/>
          <w:sz w:val="24"/>
          <w:szCs w:val="24"/>
        </w:rPr>
        <w:t xml:space="preserve">пального округа </w:t>
      </w:r>
    </w:p>
    <w:p w:rsidR="00B25D61" w:rsidRDefault="00CB34F9" w:rsidP="00B25D61">
      <w:pPr>
        <w:pStyle w:val="Bodytext40"/>
        <w:shd w:val="clear" w:color="auto" w:fill="auto"/>
        <w:spacing w:before="0" w:after="259"/>
        <w:ind w:right="20"/>
        <w:jc w:val="right"/>
      </w:pPr>
      <w:r>
        <w:rPr>
          <w:color w:val="000000"/>
          <w:sz w:val="24"/>
          <w:szCs w:val="24"/>
        </w:rPr>
        <w:t>от 2.04.</w:t>
      </w:r>
      <w:r w:rsidR="00B25D61">
        <w:rPr>
          <w:color w:val="000000"/>
          <w:sz w:val="24"/>
          <w:szCs w:val="24"/>
        </w:rPr>
        <w:t xml:space="preserve">2025 </w:t>
      </w:r>
      <w:r w:rsidR="00726849">
        <w:rPr>
          <w:color w:val="000000"/>
          <w:sz w:val="24"/>
          <w:szCs w:val="24"/>
        </w:rPr>
        <w:t xml:space="preserve">года № </w:t>
      </w:r>
      <w:r w:rsidR="000B4A64">
        <w:rPr>
          <w:color w:val="000000"/>
          <w:sz w:val="24"/>
          <w:szCs w:val="24"/>
        </w:rPr>
        <w:t>238</w:t>
      </w:r>
    </w:p>
    <w:p w:rsidR="00726849" w:rsidRPr="00CB34F9" w:rsidRDefault="00B25D61" w:rsidP="00726849">
      <w:pPr>
        <w:pStyle w:val="a6"/>
        <w:jc w:val="center"/>
        <w:rPr>
          <w:rFonts w:ascii="Times New Roman" w:hAnsi="Times New Roman" w:cs="Times New Roman"/>
          <w:b/>
        </w:rPr>
      </w:pPr>
      <w:bookmarkStart w:id="1" w:name="bookmark0"/>
      <w:r w:rsidRPr="00CB34F9">
        <w:rPr>
          <w:rFonts w:ascii="Times New Roman" w:hAnsi="Times New Roman" w:cs="Times New Roman"/>
          <w:b/>
        </w:rPr>
        <w:t>Положение</w:t>
      </w:r>
    </w:p>
    <w:p w:rsidR="00726849" w:rsidRPr="00CB34F9" w:rsidRDefault="00B25D61" w:rsidP="00726849">
      <w:pPr>
        <w:pStyle w:val="a6"/>
        <w:jc w:val="center"/>
        <w:rPr>
          <w:rFonts w:ascii="Times New Roman" w:hAnsi="Times New Roman" w:cs="Times New Roman"/>
          <w:b/>
        </w:rPr>
      </w:pPr>
      <w:r w:rsidRPr="00CB34F9">
        <w:rPr>
          <w:rFonts w:ascii="Times New Roman" w:hAnsi="Times New Roman" w:cs="Times New Roman"/>
          <w:b/>
        </w:rPr>
        <w:t>о муниципальном земель</w:t>
      </w:r>
      <w:r w:rsidR="00FE6E35" w:rsidRPr="00CB34F9">
        <w:rPr>
          <w:rFonts w:ascii="Times New Roman" w:hAnsi="Times New Roman" w:cs="Times New Roman"/>
          <w:b/>
        </w:rPr>
        <w:t>ном контроле в границах</w:t>
      </w:r>
    </w:p>
    <w:p w:rsidR="00B06457" w:rsidRPr="00CB34F9" w:rsidRDefault="00CF59B6" w:rsidP="00726849">
      <w:pPr>
        <w:pStyle w:val="a6"/>
        <w:jc w:val="center"/>
        <w:rPr>
          <w:rFonts w:ascii="Times New Roman" w:hAnsi="Times New Roman" w:cs="Times New Roman"/>
          <w:b/>
        </w:rPr>
      </w:pPr>
      <w:r w:rsidRPr="00CB34F9">
        <w:rPr>
          <w:rFonts w:ascii="Times New Roman" w:hAnsi="Times New Roman" w:cs="Times New Roman"/>
          <w:b/>
        </w:rPr>
        <w:t>Беломор</w:t>
      </w:r>
      <w:r w:rsidR="00B25D61" w:rsidRPr="00CB34F9">
        <w:rPr>
          <w:rFonts w:ascii="Times New Roman" w:hAnsi="Times New Roman" w:cs="Times New Roman"/>
          <w:b/>
        </w:rPr>
        <w:t>ского муницип</w:t>
      </w:r>
      <w:r w:rsidRPr="00CB34F9">
        <w:rPr>
          <w:rFonts w:ascii="Times New Roman" w:hAnsi="Times New Roman" w:cs="Times New Roman"/>
          <w:b/>
        </w:rPr>
        <w:t>ального округа Республики Карелия</w:t>
      </w:r>
    </w:p>
    <w:p w:rsidR="00726849" w:rsidRPr="00CB34F9" w:rsidRDefault="00726849" w:rsidP="00726849">
      <w:pPr>
        <w:pStyle w:val="a6"/>
        <w:jc w:val="center"/>
        <w:rPr>
          <w:rFonts w:ascii="Times New Roman" w:hAnsi="Times New Roman" w:cs="Times New Roman"/>
          <w:b/>
        </w:rPr>
      </w:pPr>
    </w:p>
    <w:p w:rsidR="00B25D61" w:rsidRPr="00CB34F9" w:rsidRDefault="00B25D61" w:rsidP="00601947">
      <w:pPr>
        <w:pStyle w:val="Heading40"/>
        <w:shd w:val="clear" w:color="auto" w:fill="auto"/>
        <w:tabs>
          <w:tab w:val="left" w:pos="142"/>
          <w:tab w:val="left" w:pos="284"/>
          <w:tab w:val="left" w:pos="3544"/>
          <w:tab w:val="left" w:pos="4678"/>
          <w:tab w:val="left" w:pos="6521"/>
        </w:tabs>
        <w:spacing w:before="0" w:after="0" w:line="240" w:lineRule="auto"/>
        <w:ind w:firstLine="0"/>
        <w:rPr>
          <w:sz w:val="22"/>
          <w:szCs w:val="22"/>
        </w:rPr>
      </w:pPr>
      <w:r w:rsidRPr="00CB34F9">
        <w:rPr>
          <w:color w:val="000000"/>
          <w:sz w:val="22"/>
          <w:szCs w:val="22"/>
        </w:rPr>
        <w:t>1.</w:t>
      </w:r>
      <w:r w:rsidRPr="00CB34F9">
        <w:rPr>
          <w:color w:val="000000"/>
          <w:sz w:val="22"/>
          <w:szCs w:val="22"/>
        </w:rPr>
        <w:tab/>
        <w:t>Общие положения</w:t>
      </w:r>
      <w:bookmarkEnd w:id="1"/>
    </w:p>
    <w:p w:rsidR="00B25D61" w:rsidRPr="00CB34F9" w:rsidRDefault="00B25D61" w:rsidP="00601947">
      <w:pPr>
        <w:pStyle w:val="3"/>
        <w:numPr>
          <w:ilvl w:val="0"/>
          <w:numId w:val="1"/>
        </w:numPr>
        <w:shd w:val="clear" w:color="auto" w:fill="auto"/>
        <w:tabs>
          <w:tab w:val="left" w:pos="1134"/>
          <w:tab w:val="left" w:pos="1302"/>
        </w:tabs>
        <w:spacing w:before="0" w:line="240" w:lineRule="auto"/>
        <w:ind w:left="20" w:right="20" w:firstLine="689"/>
      </w:pPr>
      <w:r w:rsidRPr="00CB34F9">
        <w:rPr>
          <w:color w:val="000000"/>
        </w:rPr>
        <w:t>Настоящее Положение устанавливает порядок осуществления муниципального земельн</w:t>
      </w:r>
      <w:r w:rsidR="00FE6E35" w:rsidRPr="00CB34F9">
        <w:rPr>
          <w:color w:val="000000"/>
        </w:rPr>
        <w:t>ого контроля в границах</w:t>
      </w:r>
      <w:r w:rsidR="006A3F00" w:rsidRPr="00CB34F9">
        <w:rPr>
          <w:color w:val="000000"/>
        </w:rPr>
        <w:t xml:space="preserve"> </w:t>
      </w:r>
      <w:r w:rsidR="00CF59B6" w:rsidRPr="00CB34F9">
        <w:rPr>
          <w:color w:val="000000"/>
        </w:rPr>
        <w:t>Беломор</w:t>
      </w:r>
      <w:r w:rsidRPr="00CB34F9">
        <w:rPr>
          <w:color w:val="000000"/>
        </w:rPr>
        <w:t>ского муници</w:t>
      </w:r>
      <w:r w:rsidR="00CF59B6" w:rsidRPr="00CB34F9">
        <w:rPr>
          <w:color w:val="000000"/>
        </w:rPr>
        <w:t>пального округа Республики Карелия</w:t>
      </w:r>
      <w:r w:rsidRPr="00CB34F9">
        <w:rPr>
          <w:color w:val="000000"/>
        </w:rPr>
        <w:t xml:space="preserve"> (далее - мун</w:t>
      </w:r>
      <w:r w:rsidRPr="00CB34F9">
        <w:rPr>
          <w:rStyle w:val="1"/>
          <w:sz w:val="22"/>
          <w:szCs w:val="22"/>
          <w:u w:val="none"/>
        </w:rPr>
        <w:t>ици</w:t>
      </w:r>
      <w:r w:rsidRPr="00CB34F9">
        <w:rPr>
          <w:color w:val="000000"/>
        </w:rPr>
        <w:t>пальный земельный контроль).</w:t>
      </w:r>
    </w:p>
    <w:p w:rsidR="00B25D61" w:rsidRPr="00CB34F9" w:rsidRDefault="00B25D61" w:rsidP="006A3F00">
      <w:pPr>
        <w:pStyle w:val="3"/>
        <w:numPr>
          <w:ilvl w:val="0"/>
          <w:numId w:val="1"/>
        </w:numPr>
        <w:shd w:val="clear" w:color="auto" w:fill="auto"/>
        <w:tabs>
          <w:tab w:val="left" w:pos="207"/>
          <w:tab w:val="left" w:pos="1134"/>
        </w:tabs>
        <w:spacing w:before="0" w:line="240" w:lineRule="auto"/>
        <w:ind w:left="20" w:right="20" w:firstLine="689"/>
      </w:pPr>
      <w:r w:rsidRPr="00CB34F9">
        <w:rPr>
          <w:color w:val="000000"/>
        </w:rPr>
        <w:t>Предметом муниципального земельного контроля является соблюдение юридическими лицами, индивидуальными предпринимателями, гражданами (далее</w:t>
      </w:r>
      <w:r w:rsidR="00CF59B6" w:rsidRPr="00CB34F9">
        <w:t xml:space="preserve"> - </w:t>
      </w:r>
      <w:r w:rsidRPr="00CB34F9">
        <w:rPr>
          <w:color w:val="000000"/>
        </w:rPr>
        <w:t xml:space="preserve">контролируемые лица) обязательных </w:t>
      </w:r>
      <w:r w:rsidR="00726849" w:rsidRPr="00CB34F9">
        <w:rPr>
          <w:color w:val="000000"/>
        </w:rPr>
        <w:t xml:space="preserve">требований </w:t>
      </w:r>
      <w:r w:rsidRPr="00CB34F9">
        <w:rPr>
          <w:color w:val="000000"/>
        </w:rPr>
        <w:t>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B25D61" w:rsidRPr="00CB34F9" w:rsidRDefault="00B25D61" w:rsidP="006A3F00">
      <w:pPr>
        <w:pStyle w:val="3"/>
        <w:shd w:val="clear" w:color="auto" w:fill="auto"/>
        <w:tabs>
          <w:tab w:val="left" w:pos="1134"/>
        </w:tabs>
        <w:spacing w:before="0" w:line="240" w:lineRule="auto"/>
        <w:ind w:left="20" w:right="20" w:firstLine="689"/>
      </w:pPr>
      <w:r w:rsidRPr="00CB34F9">
        <w:rPr>
          <w:color w:val="000000"/>
        </w:rPr>
        <w:t>Объектами земельных отношений являются земли, земельные участки или части земель</w:t>
      </w:r>
      <w:r w:rsidR="00FE6E35" w:rsidRPr="00CB34F9">
        <w:rPr>
          <w:color w:val="000000"/>
        </w:rPr>
        <w:t>ных участков в границах</w:t>
      </w:r>
      <w:r w:rsidR="006A3F00" w:rsidRPr="00CB34F9">
        <w:rPr>
          <w:color w:val="000000"/>
        </w:rPr>
        <w:t xml:space="preserve"> </w:t>
      </w:r>
      <w:r w:rsidR="00CF59B6" w:rsidRPr="00CB34F9">
        <w:rPr>
          <w:color w:val="000000"/>
        </w:rPr>
        <w:t>Беломор</w:t>
      </w:r>
      <w:r w:rsidRPr="00CB34F9">
        <w:rPr>
          <w:color w:val="000000"/>
        </w:rPr>
        <w:t>ского муниципального округа</w:t>
      </w:r>
      <w:r w:rsidR="00726849" w:rsidRPr="00CB34F9">
        <w:rPr>
          <w:color w:val="000000"/>
        </w:rPr>
        <w:t xml:space="preserve"> Республики Карелия</w:t>
      </w:r>
      <w:r w:rsidRPr="00CB34F9">
        <w:rPr>
          <w:color w:val="000000"/>
        </w:rPr>
        <w:t>.</w:t>
      </w:r>
    </w:p>
    <w:p w:rsidR="005846A1" w:rsidRPr="00CB34F9" w:rsidRDefault="00B25D61" w:rsidP="006A3F00">
      <w:pPr>
        <w:pStyle w:val="3"/>
        <w:numPr>
          <w:ilvl w:val="0"/>
          <w:numId w:val="1"/>
        </w:numPr>
        <w:shd w:val="clear" w:color="auto" w:fill="auto"/>
        <w:tabs>
          <w:tab w:val="left" w:pos="1095"/>
          <w:tab w:val="left" w:pos="1134"/>
        </w:tabs>
        <w:spacing w:before="0" w:line="240" w:lineRule="auto"/>
        <w:ind w:left="20" w:right="20" w:firstLine="689"/>
      </w:pPr>
      <w:r w:rsidRPr="00CB34F9">
        <w:rPr>
          <w:color w:val="000000"/>
        </w:rPr>
        <w:t xml:space="preserve">Муниципальный земельный контроль осуществляется администрацией </w:t>
      </w:r>
      <w:r w:rsidR="00CF59B6" w:rsidRPr="00CB34F9">
        <w:rPr>
          <w:color w:val="000000"/>
        </w:rPr>
        <w:t>Беломорского</w:t>
      </w:r>
      <w:r w:rsidRPr="00CB34F9">
        <w:rPr>
          <w:color w:val="000000"/>
        </w:rPr>
        <w:t xml:space="preserve"> муници</w:t>
      </w:r>
      <w:r w:rsidR="00CF59B6" w:rsidRPr="00CB34F9">
        <w:rPr>
          <w:color w:val="000000"/>
        </w:rPr>
        <w:t>па</w:t>
      </w:r>
      <w:r w:rsidR="00283BC0" w:rsidRPr="00CB34F9">
        <w:rPr>
          <w:color w:val="000000"/>
        </w:rPr>
        <w:t>льного округа</w:t>
      </w:r>
      <w:r w:rsidR="008C695F" w:rsidRPr="00CB34F9">
        <w:rPr>
          <w:color w:val="000000"/>
        </w:rPr>
        <w:t xml:space="preserve"> (далее - а</w:t>
      </w:r>
      <w:r w:rsidRPr="00CB34F9">
        <w:rPr>
          <w:color w:val="000000"/>
        </w:rPr>
        <w:t>дминистрация</w:t>
      </w:r>
      <w:r w:rsidR="00283BC0" w:rsidRPr="00CB34F9">
        <w:rPr>
          <w:color w:val="000000"/>
        </w:rPr>
        <w:t>, контрольный орган</w:t>
      </w:r>
      <w:r w:rsidRPr="00CB34F9">
        <w:rPr>
          <w:color w:val="000000"/>
        </w:rPr>
        <w:t>).</w:t>
      </w:r>
    </w:p>
    <w:p w:rsidR="008C695F" w:rsidRPr="00CB34F9" w:rsidRDefault="008C695F" w:rsidP="006A3F00">
      <w:pPr>
        <w:pStyle w:val="a4"/>
        <w:widowControl/>
        <w:numPr>
          <w:ilvl w:val="0"/>
          <w:numId w:val="1"/>
        </w:numPr>
        <w:tabs>
          <w:tab w:val="left" w:pos="1134"/>
        </w:tabs>
        <w:ind w:left="20" w:firstLine="689"/>
        <w:jc w:val="both"/>
        <w:rPr>
          <w:rFonts w:ascii="Times New Roman" w:hAnsi="Times New Roman"/>
          <w:i/>
          <w:sz w:val="22"/>
          <w:szCs w:val="22"/>
        </w:rPr>
      </w:pPr>
      <w:r w:rsidRPr="00CB34F9">
        <w:rPr>
          <w:rFonts w:ascii="Times New Roman" w:hAnsi="Times New Roman"/>
          <w:sz w:val="22"/>
          <w:szCs w:val="22"/>
        </w:rPr>
        <w:t>Руководство деятельностью по осуществлению муниципального контроля осуществляет глава Беломорского муниципального округа.</w:t>
      </w:r>
    </w:p>
    <w:p w:rsidR="005846A1" w:rsidRPr="00CB34F9" w:rsidRDefault="008C695F" w:rsidP="006A3F00">
      <w:pPr>
        <w:pStyle w:val="a4"/>
        <w:widowControl/>
        <w:numPr>
          <w:ilvl w:val="0"/>
          <w:numId w:val="1"/>
        </w:numPr>
        <w:tabs>
          <w:tab w:val="left" w:pos="1134"/>
        </w:tabs>
        <w:ind w:left="20" w:firstLine="689"/>
        <w:jc w:val="both"/>
        <w:rPr>
          <w:rFonts w:ascii="Times New Roman" w:hAnsi="Times New Roman"/>
          <w:i/>
          <w:sz w:val="22"/>
          <w:szCs w:val="22"/>
        </w:rPr>
      </w:pPr>
      <w:r w:rsidRPr="00CB34F9">
        <w:rPr>
          <w:rFonts w:ascii="Times New Roman" w:hAnsi="Times New Roman"/>
          <w:sz w:val="22"/>
          <w:szCs w:val="22"/>
        </w:rPr>
        <w:t xml:space="preserve">Должностными лицами администрации, уполномоченными осуществлять муниципальный земельный контроль, являются </w:t>
      </w:r>
      <w:r w:rsidR="005846A1" w:rsidRPr="00CB34F9">
        <w:rPr>
          <w:rFonts w:ascii="Times New Roman" w:hAnsi="Times New Roman"/>
          <w:sz w:val="22"/>
          <w:szCs w:val="22"/>
        </w:rPr>
        <w:t xml:space="preserve">муниципальные служащие отдела архитектуры, градостроительства и землепользования </w:t>
      </w:r>
      <w:r w:rsidRPr="00CB34F9">
        <w:rPr>
          <w:rFonts w:ascii="Times New Roman" w:hAnsi="Times New Roman"/>
          <w:sz w:val="22"/>
          <w:szCs w:val="22"/>
        </w:rPr>
        <w:t xml:space="preserve">администрации, </w:t>
      </w:r>
      <w:r w:rsidR="005846A1" w:rsidRPr="00CB34F9">
        <w:rPr>
          <w:rFonts w:ascii="Times New Roman" w:hAnsi="Times New Roman"/>
          <w:sz w:val="22"/>
          <w:szCs w:val="22"/>
        </w:rPr>
        <w:t>в обязанности которых в соответствии с должностной инструкцией входит осуществление полномочий по муниципальному земельному контролю, в том числе проведению профилактических мероприятий и контрольных мероприятий (далее – инспектор).</w:t>
      </w:r>
    </w:p>
    <w:p w:rsidR="006F077F" w:rsidRPr="00CB34F9" w:rsidRDefault="005846A1" w:rsidP="006A3F00">
      <w:pPr>
        <w:pStyle w:val="a4"/>
        <w:numPr>
          <w:ilvl w:val="0"/>
          <w:numId w:val="1"/>
        </w:numPr>
        <w:tabs>
          <w:tab w:val="left" w:pos="1134"/>
        </w:tabs>
        <w:ind w:left="20" w:firstLine="689"/>
        <w:jc w:val="both"/>
        <w:rPr>
          <w:rFonts w:ascii="Times New Roman" w:hAnsi="Times New Roman"/>
          <w:sz w:val="22"/>
          <w:szCs w:val="22"/>
        </w:rPr>
      </w:pPr>
      <w:r w:rsidRPr="00CB34F9">
        <w:rPr>
          <w:rFonts w:ascii="Times New Roman" w:hAnsi="Times New Roman"/>
          <w:sz w:val="22"/>
          <w:szCs w:val="22"/>
        </w:rPr>
        <w:t>Должнос</w:t>
      </w:r>
      <w:r w:rsidR="008C695F" w:rsidRPr="00CB34F9">
        <w:rPr>
          <w:rFonts w:ascii="Times New Roman" w:hAnsi="Times New Roman"/>
          <w:sz w:val="22"/>
          <w:szCs w:val="22"/>
        </w:rPr>
        <w:t>тными лицами администрации</w:t>
      </w:r>
      <w:r w:rsidRPr="00CB34F9">
        <w:rPr>
          <w:rFonts w:ascii="Times New Roman" w:hAnsi="Times New Roman"/>
          <w:sz w:val="22"/>
          <w:szCs w:val="22"/>
        </w:rPr>
        <w:t>, уполномоченными на принятие решения о проведении контрольного мероприятия, являются глава Беломорского муниципального округа, исполняющий полномочия главы администрации Беломорского муниципального округа, заместители главы администрации Беломорского муниципального окру</w:t>
      </w:r>
      <w:r w:rsidR="008C695F" w:rsidRPr="00CB34F9">
        <w:rPr>
          <w:rFonts w:ascii="Times New Roman" w:hAnsi="Times New Roman"/>
          <w:sz w:val="22"/>
          <w:szCs w:val="22"/>
        </w:rPr>
        <w:t>га</w:t>
      </w:r>
      <w:r w:rsidRPr="00CB34F9">
        <w:rPr>
          <w:rFonts w:ascii="Times New Roman" w:hAnsi="Times New Roman"/>
          <w:sz w:val="22"/>
          <w:szCs w:val="22"/>
        </w:rPr>
        <w:t>.</w:t>
      </w:r>
    </w:p>
    <w:p w:rsidR="006F077F" w:rsidRPr="00CB34F9" w:rsidRDefault="00B25D61" w:rsidP="006A3F00">
      <w:pPr>
        <w:pStyle w:val="a4"/>
        <w:numPr>
          <w:ilvl w:val="0"/>
          <w:numId w:val="1"/>
        </w:numPr>
        <w:tabs>
          <w:tab w:val="left" w:pos="1134"/>
        </w:tabs>
        <w:ind w:left="20" w:firstLine="689"/>
        <w:jc w:val="both"/>
        <w:rPr>
          <w:rFonts w:ascii="Times New Roman" w:hAnsi="Times New Roman"/>
          <w:sz w:val="22"/>
          <w:szCs w:val="22"/>
        </w:rPr>
      </w:pPr>
      <w:r w:rsidRPr="00CB34F9">
        <w:rPr>
          <w:rFonts w:ascii="Times New Roman" w:hAnsi="Times New Roman"/>
          <w:color w:val="000000"/>
          <w:sz w:val="22"/>
          <w:szCs w:val="22"/>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w:t>
      </w:r>
      <w:hyperlink r:id="rId7" w:history="1">
        <w:r w:rsidRPr="00CB34F9">
          <w:rPr>
            <w:rFonts w:ascii="Times New Roman" w:hAnsi="Times New Roman"/>
            <w:sz w:val="22"/>
            <w:szCs w:val="22"/>
          </w:rPr>
          <w:t xml:space="preserve"> законом </w:t>
        </w:r>
      </w:hyperlink>
      <w:r w:rsidRPr="00CB34F9">
        <w:rPr>
          <w:rFonts w:ascii="Times New Roman" w:hAnsi="Times New Roman"/>
          <w:sz w:val="22"/>
          <w:szCs w:val="22"/>
        </w:rPr>
        <w:t>о</w:t>
      </w:r>
      <w:r w:rsidRPr="00CB34F9">
        <w:rPr>
          <w:rFonts w:ascii="Times New Roman" w:hAnsi="Times New Roman"/>
          <w:color w:val="000000"/>
          <w:sz w:val="22"/>
          <w:szCs w:val="22"/>
        </w:rPr>
        <w:t>т</w:t>
      </w:r>
      <w:r w:rsidR="00FE6E35" w:rsidRPr="00CB34F9">
        <w:rPr>
          <w:rFonts w:ascii="Times New Roman" w:hAnsi="Times New Roman"/>
          <w:color w:val="000000"/>
          <w:sz w:val="22"/>
          <w:szCs w:val="22"/>
        </w:rPr>
        <w:t xml:space="preserve"> </w:t>
      </w:r>
      <w:r w:rsidR="00FE6E35" w:rsidRPr="00CB34F9">
        <w:rPr>
          <w:rFonts w:ascii="Times New Roman" w:hAnsi="Times New Roman"/>
          <w:sz w:val="22"/>
          <w:szCs w:val="22"/>
        </w:rPr>
        <w:t xml:space="preserve">31 июля </w:t>
      </w:r>
      <w:r w:rsidR="00CF59B6" w:rsidRPr="00CB34F9">
        <w:rPr>
          <w:rFonts w:ascii="Times New Roman" w:hAnsi="Times New Roman"/>
          <w:sz w:val="22"/>
          <w:szCs w:val="22"/>
        </w:rPr>
        <w:t>2020</w:t>
      </w:r>
      <w:r w:rsidR="00FE6E35" w:rsidRPr="00CB34F9">
        <w:rPr>
          <w:rFonts w:ascii="Times New Roman" w:hAnsi="Times New Roman"/>
          <w:sz w:val="22"/>
          <w:szCs w:val="22"/>
        </w:rPr>
        <w:t xml:space="preserve"> года</w:t>
      </w:r>
      <w:r w:rsidR="00CF59B6" w:rsidRPr="00CB34F9">
        <w:rPr>
          <w:rFonts w:ascii="Times New Roman" w:hAnsi="Times New Roman"/>
          <w:sz w:val="22"/>
          <w:szCs w:val="22"/>
        </w:rPr>
        <w:t xml:space="preserve"> </w:t>
      </w:r>
      <w:r w:rsidRPr="00CB34F9">
        <w:rPr>
          <w:rFonts w:ascii="Times New Roman" w:hAnsi="Times New Roman"/>
          <w:sz w:val="22"/>
          <w:szCs w:val="22"/>
        </w:rPr>
        <w:t>№ 248-ФЗ «О государственном контроле (надзоре) и муниципальном контроле</w:t>
      </w:r>
      <w:r w:rsidRPr="00CB34F9">
        <w:rPr>
          <w:rFonts w:ascii="Times New Roman" w:hAnsi="Times New Roman"/>
          <w:color w:val="000000"/>
          <w:sz w:val="22"/>
          <w:szCs w:val="22"/>
        </w:rPr>
        <w:t xml:space="preserve"> в Российской Федерации» </w:t>
      </w:r>
      <w:r w:rsidR="00FE6E35" w:rsidRPr="00CB34F9">
        <w:rPr>
          <w:rFonts w:ascii="Times New Roman" w:hAnsi="Times New Roman"/>
          <w:color w:val="000000"/>
          <w:sz w:val="22"/>
          <w:szCs w:val="22"/>
        </w:rPr>
        <w:t xml:space="preserve">(далее - Федеральный закон № 248-ФЗ) </w:t>
      </w:r>
      <w:r w:rsidRPr="00CB34F9">
        <w:rPr>
          <w:rFonts w:ascii="Times New Roman" w:hAnsi="Times New Roman"/>
          <w:color w:val="000000"/>
          <w:sz w:val="22"/>
          <w:szCs w:val="22"/>
        </w:rPr>
        <w:t>и иными федеральными законами.</w:t>
      </w:r>
    </w:p>
    <w:p w:rsidR="006C5FBD" w:rsidRPr="00CB34F9" w:rsidRDefault="008C695F" w:rsidP="006A3F00">
      <w:pPr>
        <w:pStyle w:val="a4"/>
        <w:numPr>
          <w:ilvl w:val="0"/>
          <w:numId w:val="1"/>
        </w:numPr>
        <w:tabs>
          <w:tab w:val="left" w:pos="1134"/>
        </w:tabs>
        <w:ind w:left="20" w:firstLine="689"/>
        <w:jc w:val="both"/>
        <w:rPr>
          <w:rFonts w:ascii="Times New Roman" w:hAnsi="Times New Roman"/>
          <w:sz w:val="22"/>
          <w:szCs w:val="22"/>
        </w:rPr>
      </w:pPr>
      <w:r w:rsidRPr="00CB34F9">
        <w:rPr>
          <w:rFonts w:ascii="Times New Roman" w:hAnsi="Times New Roman"/>
          <w:sz w:val="22"/>
          <w:szCs w:val="22"/>
        </w:rPr>
        <w:t>Администрация</w:t>
      </w:r>
      <w:r w:rsidR="00B61084" w:rsidRPr="00CB34F9">
        <w:rPr>
          <w:rFonts w:ascii="Times New Roman" w:hAnsi="Times New Roman"/>
          <w:sz w:val="22"/>
          <w:szCs w:val="22"/>
        </w:rPr>
        <w:t xml:space="preserve"> осуществляет учет объектов контроля путем ведения журнала учета объектов контроля, оформленного в соответстви</w:t>
      </w:r>
      <w:r w:rsidR="00FE6E35" w:rsidRPr="00CB34F9">
        <w:rPr>
          <w:rFonts w:ascii="Times New Roman" w:hAnsi="Times New Roman"/>
          <w:sz w:val="22"/>
          <w:szCs w:val="22"/>
        </w:rPr>
        <w:t>и с типовой формой.</w:t>
      </w:r>
    </w:p>
    <w:p w:rsidR="00B61084" w:rsidRPr="00CB34F9" w:rsidRDefault="00B61084" w:rsidP="006A3F00">
      <w:pPr>
        <w:pStyle w:val="5"/>
        <w:shd w:val="clear" w:color="auto" w:fill="auto"/>
        <w:tabs>
          <w:tab w:val="left" w:pos="1075"/>
          <w:tab w:val="left" w:pos="1134"/>
        </w:tabs>
        <w:spacing w:before="0" w:line="240" w:lineRule="auto"/>
        <w:ind w:left="20" w:right="40" w:firstLine="689"/>
        <w:rPr>
          <w:sz w:val="22"/>
          <w:szCs w:val="22"/>
        </w:rPr>
      </w:pPr>
      <w:r w:rsidRPr="00CB34F9">
        <w:rPr>
          <w:sz w:val="22"/>
          <w:szCs w:val="22"/>
        </w:rPr>
        <w:t>Учет объектов контроля осуществляется посредством ведения журнала учета объектов контроля в электронном виде.</w:t>
      </w:r>
    </w:p>
    <w:p w:rsidR="00B61084" w:rsidRPr="00CB34F9" w:rsidRDefault="00B61084" w:rsidP="006A3F00">
      <w:pPr>
        <w:pStyle w:val="5"/>
        <w:shd w:val="clear" w:color="auto" w:fill="auto"/>
        <w:tabs>
          <w:tab w:val="left" w:pos="1134"/>
        </w:tabs>
        <w:spacing w:before="0" w:line="240" w:lineRule="auto"/>
        <w:ind w:left="20" w:right="40" w:firstLine="689"/>
        <w:rPr>
          <w:sz w:val="22"/>
          <w:szCs w:val="22"/>
        </w:rPr>
      </w:pPr>
      <w:r w:rsidRPr="00CB34F9">
        <w:rPr>
          <w:color w:val="000000"/>
          <w:sz w:val="22"/>
          <w:szCs w:val="22"/>
        </w:rPr>
        <w:t xml:space="preserve">При сборе, обработке, анализе и учете сведений об объектах контроля для </w:t>
      </w:r>
      <w:r w:rsidR="008C695F" w:rsidRPr="00CB34F9">
        <w:rPr>
          <w:color w:val="000000"/>
          <w:sz w:val="22"/>
          <w:szCs w:val="22"/>
        </w:rPr>
        <w:t>целей их учета администрация</w:t>
      </w:r>
      <w:r w:rsidRPr="00CB34F9">
        <w:rPr>
          <w:color w:val="000000"/>
          <w:sz w:val="22"/>
          <w:szCs w:val="22"/>
        </w:rPr>
        <w:t xml:space="preserve">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61084" w:rsidRPr="00CB34F9" w:rsidRDefault="00B61084" w:rsidP="006A3F00">
      <w:pPr>
        <w:pStyle w:val="5"/>
        <w:shd w:val="clear" w:color="auto" w:fill="auto"/>
        <w:tabs>
          <w:tab w:val="left" w:pos="1134"/>
        </w:tabs>
        <w:spacing w:before="0" w:line="240" w:lineRule="auto"/>
        <w:ind w:left="20" w:right="40" w:firstLine="689"/>
        <w:rPr>
          <w:sz w:val="22"/>
          <w:szCs w:val="22"/>
        </w:rPr>
      </w:pPr>
      <w:r w:rsidRPr="00CB34F9">
        <w:rPr>
          <w:color w:val="000000"/>
          <w:sz w:val="22"/>
          <w:szCs w:val="22"/>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сведения,документы содержатся в государственных или муниципальных информационных ресурсах.</w:t>
      </w:r>
    </w:p>
    <w:p w:rsidR="00B61084" w:rsidRPr="00CB34F9" w:rsidRDefault="00B61084" w:rsidP="006A3F00">
      <w:pPr>
        <w:pStyle w:val="a6"/>
        <w:tabs>
          <w:tab w:val="left" w:pos="1134"/>
        </w:tabs>
        <w:ind w:left="20" w:firstLine="689"/>
        <w:rPr>
          <w:rFonts w:ascii="Times New Roman" w:hAnsi="Times New Roman" w:cs="Times New Roman"/>
        </w:rPr>
      </w:pPr>
      <w:r w:rsidRPr="00CB34F9">
        <w:rPr>
          <w:rFonts w:ascii="Times New Roman" w:hAnsi="Times New Roman" w:cs="Times New Roman"/>
        </w:rPr>
        <w:t>Учет объектов контроля осуществляется также посредством создания:</w:t>
      </w:r>
    </w:p>
    <w:p w:rsidR="006C5FBD" w:rsidRPr="00CB34F9" w:rsidRDefault="00B61084" w:rsidP="006A3F00">
      <w:pPr>
        <w:pStyle w:val="a6"/>
        <w:tabs>
          <w:tab w:val="left" w:pos="1134"/>
        </w:tabs>
        <w:ind w:left="20" w:firstLine="689"/>
        <w:rPr>
          <w:rFonts w:ascii="Times New Roman" w:hAnsi="Times New Roman" w:cs="Times New Roman"/>
        </w:rPr>
      </w:pPr>
      <w:r w:rsidRPr="00CB34F9">
        <w:rPr>
          <w:rFonts w:ascii="Times New Roman" w:hAnsi="Times New Roman" w:cs="Times New Roman"/>
        </w:rPr>
        <w:t xml:space="preserve">единого реестра контрольных мероприятий; </w:t>
      </w:r>
    </w:p>
    <w:p w:rsidR="008C695F" w:rsidRPr="00CB34F9" w:rsidRDefault="00B61084" w:rsidP="006A3F00">
      <w:pPr>
        <w:pStyle w:val="a6"/>
        <w:tabs>
          <w:tab w:val="left" w:pos="1134"/>
        </w:tabs>
        <w:ind w:left="20" w:firstLine="689"/>
        <w:rPr>
          <w:rFonts w:ascii="Times New Roman" w:hAnsi="Times New Roman" w:cs="Times New Roman"/>
        </w:rPr>
      </w:pPr>
      <w:r w:rsidRPr="00CB34F9">
        <w:rPr>
          <w:rFonts w:ascii="Times New Roman" w:hAnsi="Times New Roman" w:cs="Times New Roman"/>
        </w:rPr>
        <w:t>информационной системы (подсистемы государственной информационной системы)досудебного обжалования;</w:t>
      </w:r>
    </w:p>
    <w:p w:rsidR="005846A1" w:rsidRPr="00CB34F9" w:rsidRDefault="00B61084" w:rsidP="006A3F00">
      <w:pPr>
        <w:pStyle w:val="a6"/>
        <w:tabs>
          <w:tab w:val="left" w:pos="1134"/>
        </w:tabs>
        <w:ind w:left="20" w:firstLine="689"/>
        <w:rPr>
          <w:rFonts w:ascii="Times New Roman" w:hAnsi="Times New Roman" w:cs="Times New Roman"/>
        </w:rPr>
      </w:pPr>
      <w:r w:rsidRPr="00CB34F9">
        <w:rPr>
          <w:rFonts w:ascii="Times New Roman" w:hAnsi="Times New Roman" w:cs="Times New Roman"/>
        </w:rPr>
        <w:t>иных государственных и муниципаль</w:t>
      </w:r>
      <w:r w:rsidR="006C5FBD" w:rsidRPr="00CB34F9">
        <w:rPr>
          <w:rFonts w:ascii="Times New Roman" w:hAnsi="Times New Roman" w:cs="Times New Roman"/>
        </w:rPr>
        <w:t xml:space="preserve">ных информационных систем путем </w:t>
      </w:r>
      <w:r w:rsidRPr="00CB34F9">
        <w:rPr>
          <w:rFonts w:ascii="Times New Roman" w:hAnsi="Times New Roman" w:cs="Times New Roman"/>
        </w:rPr>
        <w:t>межведомственного информационного взаимодействия.</w:t>
      </w:r>
    </w:p>
    <w:p w:rsidR="006F077F" w:rsidRPr="00CB34F9" w:rsidRDefault="00B25D61" w:rsidP="006A3F00">
      <w:pPr>
        <w:pStyle w:val="3"/>
        <w:numPr>
          <w:ilvl w:val="0"/>
          <w:numId w:val="1"/>
        </w:numPr>
        <w:shd w:val="clear" w:color="auto" w:fill="auto"/>
        <w:tabs>
          <w:tab w:val="left" w:pos="1023"/>
          <w:tab w:val="left" w:pos="1134"/>
        </w:tabs>
        <w:spacing w:before="0" w:line="240" w:lineRule="auto"/>
        <w:ind w:left="20" w:right="20" w:firstLine="689"/>
      </w:pPr>
      <w:r w:rsidRPr="00CB34F9">
        <w:rPr>
          <w:color w:val="000000"/>
        </w:rPr>
        <w:t>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w:t>
      </w:r>
      <w:r w:rsidR="00FE6E35" w:rsidRPr="00CB34F9">
        <w:t xml:space="preserve"> закона</w:t>
      </w:r>
      <w:r w:rsidR="00FE6E35" w:rsidRPr="00CB34F9">
        <w:rPr>
          <w:color w:val="000000"/>
        </w:rPr>
        <w:t xml:space="preserve"> </w:t>
      </w:r>
      <w:r w:rsidRPr="00CB34F9">
        <w:rPr>
          <w:color w:val="000000"/>
        </w:rPr>
        <w:t>№ 248-ФЗ</w:t>
      </w:r>
      <w:r w:rsidRPr="00CB34F9">
        <w:t>, Земельного</w:t>
      </w:r>
      <w:hyperlink r:id="rId8" w:history="1">
        <w:r w:rsidRPr="00CB34F9">
          <w:t xml:space="preserve"> кодекса </w:t>
        </w:r>
      </w:hyperlink>
      <w:r w:rsidRPr="00CB34F9">
        <w:t>Российской Федерации, Федерального</w:t>
      </w:r>
      <w:hyperlink r:id="rId9" w:history="1">
        <w:r w:rsidRPr="00CB34F9">
          <w:t xml:space="preserve"> закона </w:t>
        </w:r>
      </w:hyperlink>
      <w:r w:rsidRPr="00CB34F9">
        <w:t>от</w:t>
      </w:r>
      <w:r w:rsidR="00FE6E35" w:rsidRPr="00CB34F9">
        <w:rPr>
          <w:color w:val="000000"/>
        </w:rPr>
        <w:t xml:space="preserve"> 06 октября </w:t>
      </w:r>
      <w:r w:rsidRPr="00CB34F9">
        <w:rPr>
          <w:color w:val="000000"/>
        </w:rPr>
        <w:t xml:space="preserve">2003 </w:t>
      </w:r>
      <w:r w:rsidR="00FE6E35" w:rsidRPr="00CB34F9">
        <w:rPr>
          <w:color w:val="000000"/>
        </w:rPr>
        <w:t xml:space="preserve">года </w:t>
      </w:r>
      <w:r w:rsidRPr="00CB34F9">
        <w:rPr>
          <w:color w:val="000000"/>
        </w:rPr>
        <w:t>№ 131-ФЗ «Об об</w:t>
      </w:r>
      <w:r w:rsidRPr="00CB34F9">
        <w:rPr>
          <w:rStyle w:val="1"/>
          <w:sz w:val="22"/>
          <w:szCs w:val="22"/>
          <w:u w:val="none"/>
        </w:rPr>
        <w:t>щи</w:t>
      </w:r>
      <w:r w:rsidRPr="00CB34F9">
        <w:rPr>
          <w:color w:val="000000"/>
        </w:rPr>
        <w:t>х принципах организации местного самоуправления в Российской Федерации».</w:t>
      </w:r>
    </w:p>
    <w:p w:rsidR="007853C2" w:rsidRPr="00CB34F9" w:rsidRDefault="007853C2" w:rsidP="006A3F00">
      <w:pPr>
        <w:pStyle w:val="3"/>
        <w:numPr>
          <w:ilvl w:val="0"/>
          <w:numId w:val="1"/>
        </w:numPr>
        <w:shd w:val="clear" w:color="auto" w:fill="auto"/>
        <w:tabs>
          <w:tab w:val="left" w:pos="1023"/>
          <w:tab w:val="left" w:pos="1134"/>
        </w:tabs>
        <w:spacing w:before="0" w:line="240" w:lineRule="auto"/>
        <w:ind w:left="20" w:right="20" w:firstLine="689"/>
      </w:pPr>
      <w:r w:rsidRPr="00CB34F9">
        <w:rPr>
          <w:color w:val="000000"/>
        </w:rPr>
        <w:lastRenderedPageBreak/>
        <w:t>Контрольный орган осуществляет муниципальный земельный контроль за соблюдением:</w:t>
      </w:r>
    </w:p>
    <w:p w:rsidR="007853C2" w:rsidRPr="00CB34F9" w:rsidRDefault="007853C2" w:rsidP="006A3F00">
      <w:pPr>
        <w:pStyle w:val="3"/>
        <w:numPr>
          <w:ilvl w:val="0"/>
          <w:numId w:val="5"/>
        </w:numPr>
        <w:shd w:val="clear" w:color="auto" w:fill="auto"/>
        <w:tabs>
          <w:tab w:val="left" w:pos="1134"/>
        </w:tabs>
        <w:spacing w:before="0" w:line="240" w:lineRule="auto"/>
        <w:ind w:left="20" w:right="20" w:firstLine="689"/>
      </w:pPr>
      <w:r w:rsidRPr="00CB34F9">
        <w:rPr>
          <w:color w:val="000000"/>
        </w:rPr>
        <w:t>обязательных требований о недопущении самовольного занятия земель, земельного участка или части земельного участка, в том числе использования</w:t>
      </w:r>
    </w:p>
    <w:p w:rsidR="007853C2" w:rsidRPr="00CB34F9" w:rsidRDefault="007853C2" w:rsidP="006A3F00">
      <w:pPr>
        <w:pStyle w:val="3"/>
        <w:shd w:val="clear" w:color="auto" w:fill="auto"/>
        <w:tabs>
          <w:tab w:val="left" w:pos="1134"/>
        </w:tabs>
        <w:spacing w:before="0" w:line="240" w:lineRule="auto"/>
        <w:ind w:left="20" w:right="20" w:firstLine="689"/>
      </w:pPr>
      <w:r w:rsidRPr="00CB34F9">
        <w:rPr>
          <w:color w:val="000000"/>
        </w:rPr>
        <w:t>земель, земельного участка или части земельного участка лицом, не имеющим предусмотренных законодательством прав на них;</w:t>
      </w:r>
    </w:p>
    <w:p w:rsidR="007853C2" w:rsidRPr="00CB34F9" w:rsidRDefault="007853C2" w:rsidP="006A3F00">
      <w:pPr>
        <w:pStyle w:val="3"/>
        <w:numPr>
          <w:ilvl w:val="0"/>
          <w:numId w:val="5"/>
        </w:numPr>
        <w:shd w:val="clear" w:color="auto" w:fill="auto"/>
        <w:tabs>
          <w:tab w:val="left" w:pos="1134"/>
        </w:tabs>
        <w:spacing w:before="0" w:line="240" w:lineRule="auto"/>
        <w:ind w:left="20" w:right="20" w:firstLine="689"/>
      </w:pPr>
      <w:r w:rsidRPr="00CB34F9">
        <w:rPr>
          <w:color w:val="000000"/>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853C2" w:rsidRPr="00CB34F9" w:rsidRDefault="007853C2" w:rsidP="006A3F00">
      <w:pPr>
        <w:pStyle w:val="3"/>
        <w:numPr>
          <w:ilvl w:val="0"/>
          <w:numId w:val="5"/>
        </w:numPr>
        <w:shd w:val="clear" w:color="auto" w:fill="auto"/>
        <w:tabs>
          <w:tab w:val="left" w:pos="1134"/>
        </w:tabs>
        <w:spacing w:before="0" w:line="240" w:lineRule="auto"/>
        <w:ind w:left="20" w:right="20" w:firstLine="689"/>
      </w:pPr>
      <w:r w:rsidRPr="00CB34F9">
        <w:rPr>
          <w:color w:val="000000"/>
        </w:rPr>
        <w:t>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853C2" w:rsidRPr="00CB34F9" w:rsidRDefault="007853C2" w:rsidP="006A3F00">
      <w:pPr>
        <w:pStyle w:val="3"/>
        <w:numPr>
          <w:ilvl w:val="0"/>
          <w:numId w:val="5"/>
        </w:numPr>
        <w:shd w:val="clear" w:color="auto" w:fill="auto"/>
        <w:tabs>
          <w:tab w:val="left" w:pos="846"/>
          <w:tab w:val="left" w:pos="1134"/>
        </w:tabs>
        <w:spacing w:before="0" w:line="240" w:lineRule="auto"/>
        <w:ind w:left="20" w:right="20" w:firstLine="689"/>
      </w:pPr>
      <w:r w:rsidRPr="00CB34F9">
        <w:rPr>
          <w:color w:val="000000"/>
        </w:rPr>
        <w:t>обязательных требований, связанных с обязанностью по приведению земель в состояние, пригодное для использования по целевому назначению;</w:t>
      </w:r>
    </w:p>
    <w:p w:rsidR="007853C2" w:rsidRPr="00CB34F9" w:rsidRDefault="007853C2" w:rsidP="006A3F00">
      <w:pPr>
        <w:pStyle w:val="3"/>
        <w:numPr>
          <w:ilvl w:val="0"/>
          <w:numId w:val="5"/>
        </w:numPr>
        <w:shd w:val="clear" w:color="auto" w:fill="auto"/>
        <w:tabs>
          <w:tab w:val="left" w:pos="1134"/>
        </w:tabs>
        <w:spacing w:before="0" w:line="240" w:lineRule="auto"/>
        <w:ind w:left="20" w:right="20" w:firstLine="689"/>
      </w:pPr>
      <w:r w:rsidRPr="00CB34F9">
        <w:rPr>
          <w:color w:val="000000"/>
        </w:rPr>
        <w:t>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853C2" w:rsidRPr="00CB34F9" w:rsidRDefault="007853C2" w:rsidP="006A3F00">
      <w:pPr>
        <w:pStyle w:val="3"/>
        <w:shd w:val="clear" w:color="auto" w:fill="auto"/>
        <w:tabs>
          <w:tab w:val="left" w:pos="1134"/>
        </w:tabs>
        <w:spacing w:before="0" w:line="240" w:lineRule="auto"/>
        <w:ind w:left="20" w:right="20" w:firstLine="689"/>
      </w:pPr>
      <w:r w:rsidRPr="00CB34F9">
        <w:rPr>
          <w:color w:val="000000"/>
        </w:rPr>
        <w:t>Полномочия, указанные в настоящем пункте, осуществляются администрацией в отношении всех категорий земель.</w:t>
      </w:r>
    </w:p>
    <w:p w:rsidR="00B61084" w:rsidRPr="00CB34F9" w:rsidRDefault="00B61084" w:rsidP="006A3F00">
      <w:pPr>
        <w:pStyle w:val="3"/>
        <w:shd w:val="clear" w:color="auto" w:fill="auto"/>
        <w:spacing w:before="0" w:line="240" w:lineRule="auto"/>
        <w:ind w:left="20" w:right="20" w:firstLine="540"/>
      </w:pPr>
    </w:p>
    <w:p w:rsidR="00B25D61" w:rsidRPr="001F7F38" w:rsidRDefault="00B25D61" w:rsidP="00601947">
      <w:pPr>
        <w:pStyle w:val="Heading40"/>
        <w:numPr>
          <w:ilvl w:val="0"/>
          <w:numId w:val="6"/>
        </w:numPr>
        <w:shd w:val="clear" w:color="auto" w:fill="auto"/>
        <w:tabs>
          <w:tab w:val="left" w:pos="1094"/>
        </w:tabs>
        <w:spacing w:before="0" w:after="0" w:line="240" w:lineRule="auto"/>
        <w:ind w:left="839" w:right="862" w:firstLine="0"/>
        <w:rPr>
          <w:sz w:val="22"/>
          <w:szCs w:val="22"/>
        </w:rPr>
      </w:pPr>
      <w:bookmarkStart w:id="2" w:name="bookmark1"/>
      <w:r w:rsidRPr="00CB34F9">
        <w:rPr>
          <w:color w:val="000000"/>
          <w:sz w:val="22"/>
          <w:szCs w:val="22"/>
        </w:rPr>
        <w:t>Управление рисками причинения вреда (ущерба) охраняемым законом ценностям при осуществлении муниципального земельного контроля.</w:t>
      </w:r>
      <w:bookmarkEnd w:id="2"/>
    </w:p>
    <w:p w:rsidR="00B25D61" w:rsidRPr="00CB34F9" w:rsidRDefault="00B25D61" w:rsidP="00601947">
      <w:pPr>
        <w:pStyle w:val="3"/>
        <w:numPr>
          <w:ilvl w:val="1"/>
          <w:numId w:val="6"/>
        </w:numPr>
        <w:shd w:val="clear" w:color="auto" w:fill="auto"/>
        <w:tabs>
          <w:tab w:val="left" w:pos="1276"/>
        </w:tabs>
        <w:spacing w:before="0" w:line="240" w:lineRule="auto"/>
        <w:ind w:left="20" w:right="20" w:firstLine="689"/>
      </w:pPr>
      <w:r w:rsidRPr="00CB34F9">
        <w:rPr>
          <w:color w:val="000000"/>
        </w:rPr>
        <w:t>Администрация осуществляет муниципальный земельный контроль на основе управления рисками причинения вреда (ущерба).</w:t>
      </w:r>
    </w:p>
    <w:p w:rsidR="00B25D61" w:rsidRPr="00CB34F9" w:rsidRDefault="00B25D61" w:rsidP="006A3F00">
      <w:pPr>
        <w:pStyle w:val="3"/>
        <w:numPr>
          <w:ilvl w:val="1"/>
          <w:numId w:val="6"/>
        </w:numPr>
        <w:shd w:val="clear" w:color="auto" w:fill="auto"/>
        <w:tabs>
          <w:tab w:val="left" w:pos="1052"/>
          <w:tab w:val="left" w:pos="1276"/>
        </w:tabs>
        <w:spacing w:before="0" w:line="240" w:lineRule="auto"/>
        <w:ind w:left="20" w:right="20" w:firstLine="689"/>
      </w:pPr>
      <w:bookmarkStart w:id="3" w:name="bookmark2"/>
      <w:r w:rsidRPr="00CB34F9">
        <w:rPr>
          <w:color w:val="000000"/>
        </w:rPr>
        <w:t xml:space="preserve">Для целей управления рисками причинения вреда (ущерба) охраняемым законом ценностям при осуществлении муниципального земельного контроля земельные </w:t>
      </w:r>
      <w:r w:rsidRPr="00CB34F9">
        <w:t>участки подлежат отнесению к категориям риска в соответствии с Федеральным</w:t>
      </w:r>
      <w:hyperlink r:id="rId10" w:history="1">
        <w:r w:rsidRPr="00CB34F9">
          <w:t xml:space="preserve"> законом</w:t>
        </w:r>
      </w:hyperlink>
      <w:r w:rsidR="00FE6E35" w:rsidRPr="00CB34F9">
        <w:t xml:space="preserve"> </w:t>
      </w:r>
      <w:r w:rsidR="00FE6E35" w:rsidRPr="00CB34F9">
        <w:rPr>
          <w:color w:val="000000"/>
        </w:rPr>
        <w:t>№ 248-ФЗ</w:t>
      </w:r>
      <w:r w:rsidRPr="00CB34F9">
        <w:rPr>
          <w:color w:val="000000"/>
        </w:rPr>
        <w:t>.</w:t>
      </w:r>
      <w:bookmarkEnd w:id="3"/>
    </w:p>
    <w:p w:rsidR="00B25D61" w:rsidRPr="00CB34F9" w:rsidRDefault="00B25D61" w:rsidP="006A3F00">
      <w:pPr>
        <w:pStyle w:val="3"/>
        <w:numPr>
          <w:ilvl w:val="1"/>
          <w:numId w:val="6"/>
        </w:numPr>
        <w:shd w:val="clear" w:color="auto" w:fill="auto"/>
        <w:tabs>
          <w:tab w:val="left" w:pos="1038"/>
          <w:tab w:val="left" w:pos="1276"/>
        </w:tabs>
        <w:spacing w:before="0" w:line="240" w:lineRule="auto"/>
        <w:ind w:left="20" w:right="20" w:firstLine="689"/>
      </w:pPr>
      <w:r w:rsidRPr="00CB34F9">
        <w:rPr>
          <w:color w:val="000000"/>
        </w:rPr>
        <w:t>Отнесение администрацией земель и земельных участков к определенной категории риска осуществляется в соответствии с</w:t>
      </w:r>
      <w:hyperlink w:anchor="bookmark11" w:tooltip="Current Document">
        <w:r w:rsidRPr="00CB34F9">
          <w:rPr>
            <w:color w:val="000000"/>
          </w:rPr>
          <w:t xml:space="preserve"> критериями </w:t>
        </w:r>
      </w:hyperlink>
      <w:r w:rsidRPr="00CB34F9">
        <w:rPr>
          <w:color w:val="000000"/>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w:t>
      </w:r>
      <w:r w:rsidR="00B17FAD" w:rsidRPr="00CB34F9">
        <w:rPr>
          <w:color w:val="000000"/>
        </w:rPr>
        <w:t xml:space="preserve"> контроля согласно П</w:t>
      </w:r>
      <w:r w:rsidR="00AD22C6" w:rsidRPr="00CB34F9">
        <w:rPr>
          <w:color w:val="000000"/>
        </w:rPr>
        <w:t xml:space="preserve">риложению </w:t>
      </w:r>
      <w:r w:rsidRPr="00CB34F9">
        <w:rPr>
          <w:color w:val="000000"/>
        </w:rPr>
        <w:t>1 к настоящему Положению.</w:t>
      </w:r>
    </w:p>
    <w:p w:rsidR="00B25D61" w:rsidRPr="00CB34F9" w:rsidRDefault="00B25D61" w:rsidP="006A3F00">
      <w:pPr>
        <w:pStyle w:val="3"/>
        <w:shd w:val="clear" w:color="auto" w:fill="auto"/>
        <w:spacing w:before="0" w:line="240" w:lineRule="auto"/>
        <w:ind w:left="20" w:right="20" w:firstLine="689"/>
      </w:pPr>
      <w:r w:rsidRPr="00CB34F9">
        <w:rPr>
          <w:color w:val="000000"/>
        </w:rPr>
        <w:t>Отнесение земель и земельных участков к категориям риска и изменение присвоенных землям и земельным участкам категорий ри</w:t>
      </w:r>
      <w:r w:rsidR="00CF59B6" w:rsidRPr="00CB34F9">
        <w:rPr>
          <w:color w:val="000000"/>
        </w:rPr>
        <w:t>ска осуществляется постано</w:t>
      </w:r>
      <w:r w:rsidR="00A4240A" w:rsidRPr="00CB34F9">
        <w:rPr>
          <w:color w:val="000000"/>
        </w:rPr>
        <w:t>влением</w:t>
      </w:r>
      <w:r w:rsidRPr="00CB34F9">
        <w:rPr>
          <w:color w:val="000000"/>
        </w:rPr>
        <w:t xml:space="preserve"> администрации.</w:t>
      </w:r>
    </w:p>
    <w:p w:rsidR="00B25D61" w:rsidRPr="00CB34F9" w:rsidRDefault="00B25D61" w:rsidP="006A3F00">
      <w:pPr>
        <w:pStyle w:val="3"/>
        <w:shd w:val="clear" w:color="auto" w:fill="auto"/>
        <w:spacing w:before="0" w:line="240" w:lineRule="auto"/>
        <w:ind w:left="20" w:right="20" w:firstLine="689"/>
      </w:pPr>
      <w:r w:rsidRPr="00CB34F9">
        <w:rPr>
          <w:color w:val="000000"/>
        </w:rPr>
        <w:t>При отнесении администрацией земель и земельных участков к категориям риска используются в том числе:</w:t>
      </w:r>
    </w:p>
    <w:p w:rsidR="00B25D61" w:rsidRPr="00CB34F9" w:rsidRDefault="00B25D61" w:rsidP="006A3F00">
      <w:pPr>
        <w:pStyle w:val="3"/>
        <w:numPr>
          <w:ilvl w:val="0"/>
          <w:numId w:val="7"/>
        </w:numPr>
        <w:shd w:val="clear" w:color="auto" w:fill="auto"/>
        <w:tabs>
          <w:tab w:val="left" w:pos="819"/>
          <w:tab w:val="left" w:pos="1134"/>
        </w:tabs>
        <w:spacing w:before="0" w:line="240" w:lineRule="auto"/>
        <w:ind w:left="20" w:firstLine="689"/>
      </w:pPr>
      <w:r w:rsidRPr="00CB34F9">
        <w:rPr>
          <w:color w:val="000000"/>
        </w:rPr>
        <w:t>сведения, содержащиеся в Едином государственном реестре недвижимости;</w:t>
      </w:r>
    </w:p>
    <w:p w:rsidR="00B25D61" w:rsidRPr="00CB34F9" w:rsidRDefault="00B25D61" w:rsidP="006A3F00">
      <w:pPr>
        <w:pStyle w:val="3"/>
        <w:numPr>
          <w:ilvl w:val="0"/>
          <w:numId w:val="7"/>
        </w:numPr>
        <w:shd w:val="clear" w:color="auto" w:fill="auto"/>
        <w:tabs>
          <w:tab w:val="left" w:pos="1105"/>
          <w:tab w:val="left" w:pos="1134"/>
        </w:tabs>
        <w:spacing w:before="0" w:line="240" w:lineRule="auto"/>
        <w:ind w:left="20" w:right="20" w:firstLine="689"/>
      </w:pPr>
      <w:r w:rsidRPr="00CB34F9">
        <w:rPr>
          <w:color w:val="000000"/>
        </w:rPr>
        <w:t>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B25D61" w:rsidRPr="00CB34F9" w:rsidRDefault="00B25D61" w:rsidP="006A3F00">
      <w:pPr>
        <w:pStyle w:val="3"/>
        <w:numPr>
          <w:ilvl w:val="0"/>
          <w:numId w:val="7"/>
        </w:numPr>
        <w:shd w:val="clear" w:color="auto" w:fill="auto"/>
        <w:tabs>
          <w:tab w:val="left" w:pos="838"/>
          <w:tab w:val="left" w:pos="1134"/>
        </w:tabs>
        <w:spacing w:before="0" w:line="240" w:lineRule="auto"/>
        <w:ind w:left="20" w:firstLine="689"/>
      </w:pPr>
      <w:r w:rsidRPr="00CB34F9">
        <w:rPr>
          <w:color w:val="000000"/>
        </w:rPr>
        <w:t>иные сведения, содержащиеся в администрации.</w:t>
      </w:r>
    </w:p>
    <w:p w:rsidR="00B25D61" w:rsidRPr="00CB34F9" w:rsidRDefault="00B25D61" w:rsidP="006A3F00">
      <w:pPr>
        <w:pStyle w:val="3"/>
        <w:numPr>
          <w:ilvl w:val="1"/>
          <w:numId w:val="6"/>
        </w:numPr>
        <w:shd w:val="clear" w:color="auto" w:fill="auto"/>
        <w:tabs>
          <w:tab w:val="left" w:pos="1134"/>
          <w:tab w:val="left" w:pos="1276"/>
        </w:tabs>
        <w:spacing w:before="0" w:line="240" w:lineRule="auto"/>
        <w:ind w:left="20" w:right="20" w:firstLine="689"/>
      </w:pPr>
      <w:r w:rsidRPr="00CB34F9">
        <w:rPr>
          <w:color w:val="000000"/>
        </w:rPr>
        <w:t>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B25D61" w:rsidRPr="00CB34F9" w:rsidRDefault="00B25D61" w:rsidP="006A3F00">
      <w:pPr>
        <w:pStyle w:val="3"/>
        <w:numPr>
          <w:ilvl w:val="0"/>
          <w:numId w:val="8"/>
        </w:numPr>
        <w:shd w:val="clear" w:color="auto" w:fill="auto"/>
        <w:tabs>
          <w:tab w:val="left" w:pos="846"/>
          <w:tab w:val="left" w:pos="1134"/>
        </w:tabs>
        <w:spacing w:before="0" w:line="240" w:lineRule="auto"/>
        <w:ind w:left="20" w:right="20" w:firstLine="689"/>
      </w:pPr>
      <w:r w:rsidRPr="00CB34F9">
        <w:rPr>
          <w:color w:val="000000"/>
        </w:rPr>
        <w:t>для земельных участков, отнесенных к категории среднего риска, - один раз в 3 года;</w:t>
      </w:r>
    </w:p>
    <w:p w:rsidR="00B25D61" w:rsidRPr="00CB34F9" w:rsidRDefault="00B25D61" w:rsidP="006A3F00">
      <w:pPr>
        <w:pStyle w:val="3"/>
        <w:numPr>
          <w:ilvl w:val="0"/>
          <w:numId w:val="8"/>
        </w:numPr>
        <w:shd w:val="clear" w:color="auto" w:fill="auto"/>
        <w:tabs>
          <w:tab w:val="left" w:pos="860"/>
          <w:tab w:val="left" w:pos="1134"/>
        </w:tabs>
        <w:spacing w:before="0" w:line="240" w:lineRule="auto"/>
        <w:ind w:left="20" w:right="20" w:firstLine="689"/>
      </w:pPr>
      <w:r w:rsidRPr="00CB34F9">
        <w:rPr>
          <w:color w:val="000000"/>
        </w:rPr>
        <w:t>для земельных участков, отнесенных к категории умеренного риска, - один раз в 6 лет.</w:t>
      </w:r>
    </w:p>
    <w:p w:rsidR="00B25D61" w:rsidRPr="00CB34F9" w:rsidRDefault="00B25D61" w:rsidP="006A3F00">
      <w:pPr>
        <w:pStyle w:val="3"/>
        <w:shd w:val="clear" w:color="auto" w:fill="auto"/>
        <w:spacing w:before="0" w:line="240" w:lineRule="auto"/>
        <w:ind w:left="20" w:right="20" w:firstLine="689"/>
      </w:pPr>
      <w:r w:rsidRPr="00CB34F9">
        <w:rPr>
          <w:color w:val="000000"/>
        </w:rPr>
        <w:t>В отношении земельных участков, отнесенных к категории низкого риска, плановые контрольные мероприятия не проводятся.</w:t>
      </w:r>
    </w:p>
    <w:p w:rsidR="00B25D61" w:rsidRPr="00CB34F9" w:rsidRDefault="00B25D61" w:rsidP="006A3F00">
      <w:pPr>
        <w:pStyle w:val="3"/>
        <w:shd w:val="clear" w:color="auto" w:fill="auto"/>
        <w:spacing w:before="0" w:line="240" w:lineRule="auto"/>
        <w:ind w:left="20" w:right="20" w:firstLine="689"/>
      </w:pPr>
      <w:r w:rsidRPr="00CB34F9">
        <w:rPr>
          <w:color w:val="000000"/>
        </w:rPr>
        <w:t>Принятие решения об отнесении земельных участков к категории низкого риска не требуется.</w:t>
      </w:r>
    </w:p>
    <w:p w:rsidR="00B25D61" w:rsidRPr="00CB34F9" w:rsidRDefault="00B25D61" w:rsidP="006A3F00">
      <w:pPr>
        <w:pStyle w:val="3"/>
        <w:numPr>
          <w:ilvl w:val="1"/>
          <w:numId w:val="8"/>
        </w:numPr>
        <w:shd w:val="clear" w:color="auto" w:fill="auto"/>
        <w:tabs>
          <w:tab w:val="left" w:pos="1276"/>
        </w:tabs>
        <w:spacing w:before="0" w:line="240" w:lineRule="auto"/>
        <w:ind w:left="20" w:right="20" w:firstLine="689"/>
      </w:pPr>
      <w:r w:rsidRPr="00CB34F9">
        <w:rPr>
          <w:color w:val="000000"/>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B25D61" w:rsidRPr="00CB34F9" w:rsidRDefault="00B25D61" w:rsidP="006A3F00">
      <w:pPr>
        <w:pStyle w:val="3"/>
        <w:numPr>
          <w:ilvl w:val="0"/>
          <w:numId w:val="9"/>
        </w:numPr>
        <w:shd w:val="clear" w:color="auto" w:fill="auto"/>
        <w:tabs>
          <w:tab w:val="left" w:pos="839"/>
          <w:tab w:val="left" w:pos="1134"/>
        </w:tabs>
        <w:spacing w:before="0" w:line="240" w:lineRule="auto"/>
        <w:ind w:left="20" w:firstLine="689"/>
      </w:pPr>
      <w:r w:rsidRPr="00CB34F9">
        <w:rPr>
          <w:color w:val="000000"/>
        </w:rPr>
        <w:t>среднего риска, - не менее 3-х лет;</w:t>
      </w:r>
    </w:p>
    <w:p w:rsidR="00B25D61" w:rsidRPr="00CB34F9" w:rsidRDefault="00B25D61" w:rsidP="006A3F00">
      <w:pPr>
        <w:pStyle w:val="3"/>
        <w:numPr>
          <w:ilvl w:val="0"/>
          <w:numId w:val="9"/>
        </w:numPr>
        <w:shd w:val="clear" w:color="auto" w:fill="auto"/>
        <w:tabs>
          <w:tab w:val="left" w:pos="858"/>
          <w:tab w:val="left" w:pos="1134"/>
        </w:tabs>
        <w:spacing w:before="0" w:line="240" w:lineRule="auto"/>
        <w:ind w:left="20" w:firstLine="689"/>
      </w:pPr>
      <w:r w:rsidRPr="00CB34F9">
        <w:rPr>
          <w:color w:val="000000"/>
        </w:rPr>
        <w:t>умеренного риска, - не менее 6 лет.</w:t>
      </w:r>
    </w:p>
    <w:p w:rsidR="00B25D61" w:rsidRPr="00CB34F9" w:rsidRDefault="00B25D61" w:rsidP="006A3F00">
      <w:pPr>
        <w:pStyle w:val="3"/>
        <w:shd w:val="clear" w:color="auto" w:fill="auto"/>
        <w:spacing w:before="0" w:line="240" w:lineRule="auto"/>
        <w:ind w:left="20" w:right="20" w:firstLine="689"/>
      </w:pPr>
      <w:r w:rsidRPr="00CB34F9">
        <w:rPr>
          <w:color w:val="000000"/>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B25D61" w:rsidRPr="00CB34F9" w:rsidRDefault="00B25D61" w:rsidP="006A3F00">
      <w:pPr>
        <w:pStyle w:val="3"/>
        <w:numPr>
          <w:ilvl w:val="1"/>
          <w:numId w:val="9"/>
        </w:numPr>
        <w:shd w:val="clear" w:color="auto" w:fill="auto"/>
        <w:tabs>
          <w:tab w:val="left" w:pos="1276"/>
        </w:tabs>
        <w:spacing w:before="0" w:line="240" w:lineRule="auto"/>
        <w:ind w:left="20" w:right="20" w:firstLine="689"/>
      </w:pPr>
      <w:r w:rsidRPr="00CB34F9">
        <w:rPr>
          <w:color w:val="000000"/>
        </w:rPr>
        <w:lastRenderedPageBreak/>
        <w:t>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B25D61" w:rsidRPr="00CB34F9" w:rsidRDefault="00B25D61" w:rsidP="006A3F00">
      <w:pPr>
        <w:pStyle w:val="3"/>
        <w:shd w:val="clear" w:color="auto" w:fill="auto"/>
        <w:spacing w:before="0" w:line="240" w:lineRule="auto"/>
        <w:ind w:left="20" w:right="20" w:firstLine="689"/>
      </w:pPr>
      <w:r w:rsidRPr="00CB34F9">
        <w:rPr>
          <w:color w:val="000000"/>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B25D61" w:rsidRPr="00CB34F9" w:rsidRDefault="00B25D61" w:rsidP="006A3F00">
      <w:pPr>
        <w:pStyle w:val="3"/>
        <w:numPr>
          <w:ilvl w:val="1"/>
          <w:numId w:val="9"/>
        </w:numPr>
        <w:shd w:val="clear" w:color="auto" w:fill="auto"/>
        <w:tabs>
          <w:tab w:val="left" w:pos="1276"/>
        </w:tabs>
        <w:spacing w:before="0" w:line="240" w:lineRule="auto"/>
        <w:ind w:left="20" w:right="20" w:firstLine="689"/>
      </w:pPr>
      <w:r w:rsidRPr="00CB34F9">
        <w:rPr>
          <w:color w:val="000000"/>
        </w:rPr>
        <w:t>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w:t>
      </w:r>
      <w:r w:rsidR="00AD6DCC" w:rsidRPr="00CB34F9">
        <w:rPr>
          <w:color w:val="000000"/>
        </w:rPr>
        <w:t>я в соответствии с постановлением</w:t>
      </w:r>
      <w:r w:rsidRPr="00CB34F9">
        <w:rPr>
          <w:color w:val="000000"/>
        </w:rPr>
        <w:t xml:space="preserve"> администрации, указанным в</w:t>
      </w:r>
      <w:hyperlink w:anchor="bookmark2" w:tooltip="Current Document">
        <w:r w:rsidRPr="00CB34F9">
          <w:rPr>
            <w:color w:val="000000"/>
          </w:rPr>
          <w:t xml:space="preserve"> пункте 2.3 </w:t>
        </w:r>
      </w:hyperlink>
      <w:r w:rsidRPr="00CB34F9">
        <w:rPr>
          <w:color w:val="000000"/>
        </w:rPr>
        <w:t>настоящего Положения.</w:t>
      </w:r>
    </w:p>
    <w:p w:rsidR="00B25D61" w:rsidRPr="00CB34F9" w:rsidRDefault="00B25D61" w:rsidP="006A3F00">
      <w:pPr>
        <w:pStyle w:val="3"/>
        <w:shd w:val="clear" w:color="auto" w:fill="auto"/>
        <w:spacing w:before="0" w:line="240" w:lineRule="auto"/>
        <w:ind w:left="20" w:right="20" w:firstLine="689"/>
      </w:pPr>
      <w:r w:rsidRPr="00CB34F9">
        <w:rPr>
          <w:color w:val="000000"/>
        </w:rPr>
        <w:t>Перечни земельных участков с указанием категорий риска размещаются на</w:t>
      </w:r>
      <w:r w:rsidR="001E5F04" w:rsidRPr="00CB34F9">
        <w:rPr>
          <w:color w:val="000000"/>
        </w:rPr>
        <w:t xml:space="preserve"> официальном сайте Беломорского муниципального округа</w:t>
      </w:r>
      <w:r w:rsidRPr="00CB34F9">
        <w:rPr>
          <w:color w:val="000000"/>
        </w:rPr>
        <w:t xml:space="preserve"> в информаци</w:t>
      </w:r>
      <w:r w:rsidR="00FE6E35" w:rsidRPr="00CB34F9">
        <w:rPr>
          <w:color w:val="000000"/>
        </w:rPr>
        <w:t>онно-телекоммуникационной сети Интернет</w:t>
      </w:r>
      <w:r w:rsidRPr="00CB34F9">
        <w:rPr>
          <w:color w:val="000000"/>
        </w:rPr>
        <w:t xml:space="preserve"> (далее - официальный сайт администрации) в специальном разделе, посвященном контрольной деятельности.</w:t>
      </w:r>
    </w:p>
    <w:p w:rsidR="00B25D61" w:rsidRPr="00CB34F9" w:rsidRDefault="00B25D61" w:rsidP="006A3F00">
      <w:pPr>
        <w:pStyle w:val="3"/>
        <w:numPr>
          <w:ilvl w:val="1"/>
          <w:numId w:val="9"/>
        </w:numPr>
        <w:shd w:val="clear" w:color="auto" w:fill="auto"/>
        <w:tabs>
          <w:tab w:val="left" w:pos="1276"/>
        </w:tabs>
        <w:spacing w:before="0" w:line="240" w:lineRule="auto"/>
        <w:ind w:left="20" w:firstLine="689"/>
      </w:pPr>
      <w:r w:rsidRPr="00CB34F9">
        <w:rPr>
          <w:color w:val="000000"/>
        </w:rPr>
        <w:t>Перечни земельных участков содержат следующую информацию:</w:t>
      </w:r>
    </w:p>
    <w:p w:rsidR="00B25D61" w:rsidRPr="00CB34F9" w:rsidRDefault="00B25D61" w:rsidP="006A3F00">
      <w:pPr>
        <w:pStyle w:val="3"/>
        <w:numPr>
          <w:ilvl w:val="0"/>
          <w:numId w:val="10"/>
        </w:numPr>
        <w:shd w:val="clear" w:color="auto" w:fill="auto"/>
        <w:tabs>
          <w:tab w:val="left" w:pos="1134"/>
        </w:tabs>
        <w:spacing w:before="0" w:line="240" w:lineRule="auto"/>
        <w:ind w:left="20" w:right="20" w:firstLine="689"/>
      </w:pPr>
      <w:r w:rsidRPr="00CB34F9">
        <w:rPr>
          <w:color w:val="000000"/>
        </w:rPr>
        <w:t>кадастровый номер земельного участка или при его отсутствии адрес местоположения земельного участка;</w:t>
      </w:r>
    </w:p>
    <w:p w:rsidR="00B25D61" w:rsidRPr="00CB34F9" w:rsidRDefault="00B25D61" w:rsidP="006A3F00">
      <w:pPr>
        <w:pStyle w:val="3"/>
        <w:numPr>
          <w:ilvl w:val="0"/>
          <w:numId w:val="10"/>
        </w:numPr>
        <w:shd w:val="clear" w:color="auto" w:fill="auto"/>
        <w:tabs>
          <w:tab w:val="left" w:pos="863"/>
          <w:tab w:val="left" w:pos="1134"/>
        </w:tabs>
        <w:spacing w:before="0" w:line="240" w:lineRule="auto"/>
        <w:ind w:left="20" w:firstLine="689"/>
      </w:pPr>
      <w:r w:rsidRPr="00CB34F9">
        <w:rPr>
          <w:color w:val="000000"/>
        </w:rPr>
        <w:t>присвоенная категория риска;</w:t>
      </w:r>
    </w:p>
    <w:p w:rsidR="00B25D61" w:rsidRPr="001F7F38" w:rsidRDefault="00B25D61" w:rsidP="001F7F38">
      <w:pPr>
        <w:pStyle w:val="3"/>
        <w:numPr>
          <w:ilvl w:val="0"/>
          <w:numId w:val="10"/>
        </w:numPr>
        <w:shd w:val="clear" w:color="auto" w:fill="auto"/>
        <w:tabs>
          <w:tab w:val="left" w:pos="854"/>
          <w:tab w:val="left" w:pos="1134"/>
        </w:tabs>
        <w:spacing w:before="0" w:line="240" w:lineRule="auto"/>
        <w:ind w:left="20" w:firstLine="689"/>
      </w:pPr>
      <w:r w:rsidRPr="00CB34F9">
        <w:rPr>
          <w:color w:val="000000"/>
        </w:rPr>
        <w:t>реквизиты решения о присвоении земельному участку категории риска.</w:t>
      </w:r>
    </w:p>
    <w:p w:rsidR="001F7F38" w:rsidRPr="00CB34F9" w:rsidRDefault="001F7F38" w:rsidP="001F7F38">
      <w:pPr>
        <w:pStyle w:val="3"/>
        <w:shd w:val="clear" w:color="auto" w:fill="auto"/>
        <w:tabs>
          <w:tab w:val="left" w:pos="854"/>
          <w:tab w:val="left" w:pos="1134"/>
        </w:tabs>
        <w:spacing w:before="0" w:line="240" w:lineRule="auto"/>
        <w:ind w:left="709" w:firstLine="0"/>
      </w:pPr>
    </w:p>
    <w:p w:rsidR="00B25D61" w:rsidRPr="00CB34F9" w:rsidRDefault="00B25D61" w:rsidP="001F7F38">
      <w:pPr>
        <w:pStyle w:val="Bodytext50"/>
        <w:numPr>
          <w:ilvl w:val="0"/>
          <w:numId w:val="6"/>
        </w:numPr>
        <w:shd w:val="clear" w:color="auto" w:fill="auto"/>
        <w:tabs>
          <w:tab w:val="left" w:pos="839"/>
        </w:tabs>
        <w:spacing w:before="0" w:after="0" w:line="240" w:lineRule="auto"/>
        <w:ind w:firstLine="560"/>
        <w:jc w:val="center"/>
        <w:rPr>
          <w:sz w:val="22"/>
          <w:szCs w:val="22"/>
        </w:rPr>
      </w:pPr>
      <w:r w:rsidRPr="00CB34F9">
        <w:rPr>
          <w:color w:val="000000"/>
          <w:sz w:val="22"/>
          <w:szCs w:val="22"/>
        </w:rPr>
        <w:t>Профилактика рисков причинения вреда (ущерба) охраняемымзаконом ценностям</w:t>
      </w:r>
    </w:p>
    <w:p w:rsidR="00B25D61" w:rsidRPr="00CB34F9" w:rsidRDefault="00B25D61" w:rsidP="006A3F00">
      <w:pPr>
        <w:pStyle w:val="3"/>
        <w:numPr>
          <w:ilvl w:val="1"/>
          <w:numId w:val="6"/>
        </w:numPr>
        <w:shd w:val="clear" w:color="auto" w:fill="auto"/>
        <w:tabs>
          <w:tab w:val="left" w:pos="1276"/>
        </w:tabs>
        <w:spacing w:before="0" w:line="240" w:lineRule="auto"/>
        <w:ind w:left="20" w:right="20" w:firstLine="689"/>
      </w:pPr>
      <w:r w:rsidRPr="00CB34F9">
        <w:rPr>
          <w:color w:val="000000"/>
        </w:rPr>
        <w:t>Администрация осуществляет муниципальный земельный контроль</w:t>
      </w:r>
      <w:r w:rsidR="00AD6DCC" w:rsidRPr="00CB34F9">
        <w:rPr>
          <w:color w:val="000000"/>
        </w:rPr>
        <w:t>,</w:t>
      </w:r>
      <w:r w:rsidRPr="00CB34F9">
        <w:rPr>
          <w:color w:val="000000"/>
        </w:rPr>
        <w:t xml:space="preserve"> в том числе посредством проведения профилактических мероприятий.</w:t>
      </w:r>
    </w:p>
    <w:p w:rsidR="00B25D61" w:rsidRPr="00CB34F9" w:rsidRDefault="00B25D61" w:rsidP="006A3F00">
      <w:pPr>
        <w:pStyle w:val="3"/>
        <w:numPr>
          <w:ilvl w:val="1"/>
          <w:numId w:val="6"/>
        </w:numPr>
        <w:shd w:val="clear" w:color="auto" w:fill="auto"/>
        <w:tabs>
          <w:tab w:val="left" w:pos="1018"/>
          <w:tab w:val="left" w:pos="1276"/>
        </w:tabs>
        <w:spacing w:before="0" w:line="240" w:lineRule="auto"/>
        <w:ind w:left="20" w:right="20" w:firstLine="689"/>
      </w:pPr>
      <w:r w:rsidRPr="00CB34F9">
        <w:rPr>
          <w:color w:val="000000"/>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25D61" w:rsidRPr="00CB34F9" w:rsidRDefault="00B25D61" w:rsidP="006A3F00">
      <w:pPr>
        <w:pStyle w:val="3"/>
        <w:numPr>
          <w:ilvl w:val="1"/>
          <w:numId w:val="6"/>
        </w:numPr>
        <w:shd w:val="clear" w:color="auto" w:fill="auto"/>
        <w:tabs>
          <w:tab w:val="left" w:pos="1276"/>
        </w:tabs>
        <w:spacing w:before="0" w:line="240" w:lineRule="auto"/>
        <w:ind w:left="20" w:right="20" w:firstLine="689"/>
      </w:pPr>
      <w:r w:rsidRPr="00CB34F9">
        <w:rPr>
          <w:color w:val="000000"/>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25D61" w:rsidRPr="00CB34F9" w:rsidRDefault="00B25D61" w:rsidP="006A3F00">
      <w:pPr>
        <w:pStyle w:val="3"/>
        <w:numPr>
          <w:ilvl w:val="1"/>
          <w:numId w:val="6"/>
        </w:numPr>
        <w:shd w:val="clear" w:color="auto" w:fill="auto"/>
        <w:tabs>
          <w:tab w:val="left" w:pos="1014"/>
          <w:tab w:val="left" w:pos="1276"/>
        </w:tabs>
        <w:spacing w:before="0" w:line="240" w:lineRule="auto"/>
        <w:ind w:left="20" w:right="20" w:firstLine="689"/>
      </w:pPr>
      <w:r w:rsidRPr="00CB34F9">
        <w:rPr>
          <w:color w:val="000000"/>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25D61" w:rsidRPr="00CB34F9" w:rsidRDefault="00B25D61" w:rsidP="006A3F00">
      <w:pPr>
        <w:pStyle w:val="3"/>
        <w:shd w:val="clear" w:color="auto" w:fill="auto"/>
        <w:tabs>
          <w:tab w:val="left" w:pos="1276"/>
        </w:tabs>
        <w:spacing w:before="0" w:line="240" w:lineRule="auto"/>
        <w:ind w:left="20" w:right="20" w:firstLine="689"/>
      </w:pPr>
      <w:r w:rsidRPr="00CB34F9">
        <w:rPr>
          <w:color w:val="000000"/>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w:t>
      </w:r>
      <w:r w:rsidR="00515324" w:rsidRPr="00CB34F9">
        <w:rPr>
          <w:color w:val="000000"/>
        </w:rPr>
        <w:t>заместителю главы</w:t>
      </w:r>
      <w:r w:rsidR="00AD6DCC" w:rsidRPr="00CB34F9">
        <w:rPr>
          <w:color w:val="000000"/>
        </w:rPr>
        <w:t xml:space="preserve"> администрации</w:t>
      </w:r>
      <w:r w:rsidR="00515324" w:rsidRPr="00CB34F9">
        <w:rPr>
          <w:color w:val="000000"/>
        </w:rPr>
        <w:t>) Беломорского</w:t>
      </w:r>
      <w:r w:rsidRPr="00CB34F9">
        <w:rPr>
          <w:color w:val="000000"/>
        </w:rPr>
        <w:t xml:space="preserve"> муниципального округа для принятия решения о проведении контрольных мероприятий.</w:t>
      </w:r>
    </w:p>
    <w:p w:rsidR="00B25D61" w:rsidRPr="00CB34F9" w:rsidRDefault="00B25D61" w:rsidP="006A3F00">
      <w:pPr>
        <w:pStyle w:val="3"/>
        <w:numPr>
          <w:ilvl w:val="1"/>
          <w:numId w:val="6"/>
        </w:numPr>
        <w:shd w:val="clear" w:color="auto" w:fill="auto"/>
        <w:tabs>
          <w:tab w:val="left" w:pos="994"/>
          <w:tab w:val="left" w:pos="1276"/>
        </w:tabs>
        <w:spacing w:before="0" w:line="240" w:lineRule="auto"/>
        <w:ind w:left="20" w:right="20" w:firstLine="689"/>
      </w:pPr>
      <w:r w:rsidRPr="00CB34F9">
        <w:rPr>
          <w:color w:val="000000"/>
        </w:rPr>
        <w:t>При осуществлении администрацией муниципального земельного контроля могут проводиться следующие виды профилактических мероприятий:</w:t>
      </w:r>
    </w:p>
    <w:p w:rsidR="00B25D61" w:rsidRPr="00CB34F9" w:rsidRDefault="00B25D61" w:rsidP="006A3F00">
      <w:pPr>
        <w:pStyle w:val="3"/>
        <w:numPr>
          <w:ilvl w:val="0"/>
          <w:numId w:val="11"/>
        </w:numPr>
        <w:shd w:val="clear" w:color="auto" w:fill="auto"/>
        <w:tabs>
          <w:tab w:val="left" w:pos="814"/>
          <w:tab w:val="left" w:pos="1134"/>
          <w:tab w:val="left" w:pos="1276"/>
        </w:tabs>
        <w:spacing w:before="0" w:line="240" w:lineRule="auto"/>
        <w:ind w:left="20" w:firstLine="689"/>
      </w:pPr>
      <w:r w:rsidRPr="00CB34F9">
        <w:rPr>
          <w:color w:val="000000"/>
        </w:rPr>
        <w:t>информирование;</w:t>
      </w:r>
    </w:p>
    <w:p w:rsidR="00B25D61" w:rsidRPr="00CB34F9" w:rsidRDefault="00B25D61" w:rsidP="006A3F00">
      <w:pPr>
        <w:pStyle w:val="3"/>
        <w:numPr>
          <w:ilvl w:val="0"/>
          <w:numId w:val="11"/>
        </w:numPr>
        <w:shd w:val="clear" w:color="auto" w:fill="auto"/>
        <w:tabs>
          <w:tab w:val="left" w:pos="848"/>
          <w:tab w:val="left" w:pos="1134"/>
          <w:tab w:val="left" w:pos="1276"/>
        </w:tabs>
        <w:spacing w:before="0" w:line="240" w:lineRule="auto"/>
        <w:ind w:left="20" w:firstLine="689"/>
      </w:pPr>
      <w:r w:rsidRPr="00CB34F9">
        <w:rPr>
          <w:color w:val="000000"/>
        </w:rPr>
        <w:t>объявление предостережений;</w:t>
      </w:r>
    </w:p>
    <w:p w:rsidR="00B25D61" w:rsidRPr="00CB34F9" w:rsidRDefault="00B25D61" w:rsidP="006A3F00">
      <w:pPr>
        <w:pStyle w:val="3"/>
        <w:numPr>
          <w:ilvl w:val="0"/>
          <w:numId w:val="11"/>
        </w:numPr>
        <w:shd w:val="clear" w:color="auto" w:fill="auto"/>
        <w:tabs>
          <w:tab w:val="left" w:pos="838"/>
          <w:tab w:val="left" w:pos="1134"/>
          <w:tab w:val="left" w:pos="1276"/>
        </w:tabs>
        <w:spacing w:before="0" w:line="240" w:lineRule="auto"/>
        <w:ind w:left="20" w:firstLine="689"/>
      </w:pPr>
      <w:r w:rsidRPr="00CB34F9">
        <w:rPr>
          <w:color w:val="000000"/>
        </w:rPr>
        <w:t>консультирование;</w:t>
      </w:r>
    </w:p>
    <w:p w:rsidR="00B25D61" w:rsidRPr="00CB34F9" w:rsidRDefault="00B25D61" w:rsidP="006A3F00">
      <w:pPr>
        <w:pStyle w:val="3"/>
        <w:numPr>
          <w:ilvl w:val="0"/>
          <w:numId w:val="11"/>
        </w:numPr>
        <w:shd w:val="clear" w:color="auto" w:fill="auto"/>
        <w:tabs>
          <w:tab w:val="left" w:pos="843"/>
          <w:tab w:val="left" w:pos="1134"/>
          <w:tab w:val="left" w:pos="1276"/>
        </w:tabs>
        <w:spacing w:before="0" w:line="240" w:lineRule="auto"/>
        <w:ind w:left="20" w:firstLine="689"/>
      </w:pPr>
      <w:r w:rsidRPr="00CB34F9">
        <w:rPr>
          <w:color w:val="000000"/>
        </w:rPr>
        <w:t>профилактический визит;</w:t>
      </w:r>
    </w:p>
    <w:p w:rsidR="008B0A78" w:rsidRPr="00CB34F9" w:rsidRDefault="008B0A78" w:rsidP="006A3F00">
      <w:pPr>
        <w:pStyle w:val="ConsPlusNormal"/>
        <w:numPr>
          <w:ilvl w:val="1"/>
          <w:numId w:val="34"/>
        </w:numPr>
        <w:tabs>
          <w:tab w:val="left" w:pos="1134"/>
        </w:tabs>
        <w:ind w:left="1134" w:firstLine="0"/>
        <w:jc w:val="both"/>
        <w:rPr>
          <w:sz w:val="22"/>
        </w:rPr>
      </w:pPr>
      <w:r w:rsidRPr="00CB34F9">
        <w:rPr>
          <w:sz w:val="22"/>
        </w:rPr>
        <w:t>обязательный профилактический визит;</w:t>
      </w:r>
    </w:p>
    <w:p w:rsidR="008B0A78" w:rsidRPr="00CB34F9" w:rsidRDefault="008B0A78" w:rsidP="006A3F00">
      <w:pPr>
        <w:pStyle w:val="ConsPlusNormal"/>
        <w:numPr>
          <w:ilvl w:val="1"/>
          <w:numId w:val="34"/>
        </w:numPr>
        <w:tabs>
          <w:tab w:val="left" w:pos="1134"/>
        </w:tabs>
        <w:ind w:left="1134" w:firstLine="0"/>
        <w:jc w:val="both"/>
        <w:rPr>
          <w:sz w:val="22"/>
        </w:rPr>
      </w:pPr>
      <w:r w:rsidRPr="00CB34F9">
        <w:rPr>
          <w:sz w:val="22"/>
        </w:rPr>
        <w:t>профилактический визит по инициативе контролируемого лица.</w:t>
      </w:r>
    </w:p>
    <w:p w:rsidR="00B25D61" w:rsidRPr="00CB34F9" w:rsidRDefault="00B25D61" w:rsidP="006A3F00">
      <w:pPr>
        <w:pStyle w:val="3"/>
        <w:numPr>
          <w:ilvl w:val="0"/>
          <w:numId w:val="11"/>
        </w:numPr>
        <w:shd w:val="clear" w:color="auto" w:fill="auto"/>
        <w:tabs>
          <w:tab w:val="left" w:pos="843"/>
          <w:tab w:val="left" w:pos="1134"/>
          <w:tab w:val="left" w:pos="1276"/>
        </w:tabs>
        <w:spacing w:before="0" w:line="240" w:lineRule="auto"/>
        <w:ind w:left="20" w:firstLine="689"/>
      </w:pPr>
      <w:r w:rsidRPr="00CB34F9">
        <w:rPr>
          <w:color w:val="000000"/>
        </w:rPr>
        <w:t>обобщение правоприменительной практики;</w:t>
      </w:r>
    </w:p>
    <w:p w:rsidR="00B25D61" w:rsidRPr="00CB34F9" w:rsidRDefault="00B25D61" w:rsidP="006A3F00">
      <w:pPr>
        <w:pStyle w:val="3"/>
        <w:numPr>
          <w:ilvl w:val="0"/>
          <w:numId w:val="11"/>
        </w:numPr>
        <w:shd w:val="clear" w:color="auto" w:fill="auto"/>
        <w:tabs>
          <w:tab w:val="left" w:pos="843"/>
          <w:tab w:val="left" w:pos="1134"/>
          <w:tab w:val="left" w:pos="1276"/>
        </w:tabs>
        <w:spacing w:before="0" w:line="240" w:lineRule="auto"/>
        <w:ind w:left="20" w:firstLine="689"/>
      </w:pPr>
      <w:proofErr w:type="spellStart"/>
      <w:r w:rsidRPr="00CB34F9">
        <w:rPr>
          <w:color w:val="000000"/>
        </w:rPr>
        <w:t>самообследование</w:t>
      </w:r>
      <w:proofErr w:type="spellEnd"/>
      <w:r w:rsidRPr="00CB34F9">
        <w:rPr>
          <w:color w:val="000000"/>
        </w:rPr>
        <w:t>;</w:t>
      </w:r>
    </w:p>
    <w:p w:rsidR="00B25D61" w:rsidRPr="00CB34F9" w:rsidRDefault="00B25D61" w:rsidP="006A3F00">
      <w:pPr>
        <w:pStyle w:val="3"/>
        <w:numPr>
          <w:ilvl w:val="0"/>
          <w:numId w:val="11"/>
        </w:numPr>
        <w:shd w:val="clear" w:color="auto" w:fill="auto"/>
        <w:tabs>
          <w:tab w:val="left" w:pos="838"/>
          <w:tab w:val="left" w:pos="1134"/>
          <w:tab w:val="left" w:pos="1276"/>
        </w:tabs>
        <w:spacing w:before="0" w:line="240" w:lineRule="auto"/>
        <w:ind w:left="20" w:firstLine="689"/>
      </w:pPr>
      <w:r w:rsidRPr="00CB34F9">
        <w:rPr>
          <w:color w:val="000000"/>
        </w:rPr>
        <w:t>меры стимулирования добросовестности.</w:t>
      </w:r>
    </w:p>
    <w:p w:rsidR="00BE2ABF" w:rsidRPr="00CB34F9" w:rsidRDefault="00BE2ABF" w:rsidP="007853C2">
      <w:pPr>
        <w:pStyle w:val="3"/>
        <w:shd w:val="clear" w:color="auto" w:fill="auto"/>
        <w:tabs>
          <w:tab w:val="left" w:pos="838"/>
        </w:tabs>
        <w:spacing w:before="0"/>
        <w:ind w:left="560" w:firstLine="0"/>
        <w:jc w:val="center"/>
        <w:rPr>
          <w:color w:val="000000"/>
        </w:rPr>
      </w:pPr>
    </w:p>
    <w:p w:rsidR="007853C2" w:rsidRPr="00CB34F9" w:rsidRDefault="007853C2" w:rsidP="00BE2ABF">
      <w:pPr>
        <w:pStyle w:val="3"/>
        <w:shd w:val="clear" w:color="auto" w:fill="auto"/>
        <w:tabs>
          <w:tab w:val="left" w:pos="838"/>
        </w:tabs>
        <w:spacing w:before="0"/>
        <w:ind w:firstLine="0"/>
        <w:jc w:val="center"/>
        <w:rPr>
          <w:b/>
          <w:color w:val="000000"/>
        </w:rPr>
      </w:pPr>
      <w:r w:rsidRPr="00CB34F9">
        <w:rPr>
          <w:b/>
          <w:color w:val="000000"/>
        </w:rPr>
        <w:t>3.5.1</w:t>
      </w:r>
      <w:r w:rsidR="00BE2ABF" w:rsidRPr="00CB34F9">
        <w:rPr>
          <w:b/>
          <w:color w:val="000000"/>
        </w:rPr>
        <w:t>.</w:t>
      </w:r>
      <w:r w:rsidRPr="00CB34F9">
        <w:rPr>
          <w:b/>
          <w:color w:val="000000"/>
        </w:rPr>
        <w:t xml:space="preserve"> Информирование</w:t>
      </w:r>
    </w:p>
    <w:p w:rsidR="00B25D61" w:rsidRPr="00CB34F9" w:rsidRDefault="00B25D61" w:rsidP="006A3F00">
      <w:pPr>
        <w:pStyle w:val="3"/>
        <w:shd w:val="clear" w:color="auto" w:fill="auto"/>
        <w:tabs>
          <w:tab w:val="left" w:pos="1258"/>
        </w:tabs>
        <w:spacing w:before="0" w:line="240" w:lineRule="auto"/>
        <w:ind w:right="20" w:firstLine="709"/>
      </w:pPr>
      <w:r w:rsidRPr="00CB34F9">
        <w:rPr>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25D61" w:rsidRPr="00CB34F9" w:rsidRDefault="00B25D61" w:rsidP="006A3F00">
      <w:pPr>
        <w:pStyle w:val="3"/>
        <w:shd w:val="clear" w:color="auto" w:fill="auto"/>
        <w:spacing w:before="0" w:line="240" w:lineRule="auto"/>
        <w:ind w:right="20" w:firstLine="709"/>
      </w:pPr>
      <w:r w:rsidRPr="00CB34F9">
        <w:rPr>
          <w:color w:val="000000"/>
        </w:rPr>
        <w:t xml:space="preserve">Администрация обязана размещать и поддерживать в актуальном состоянии на официальном </w:t>
      </w:r>
      <w:r w:rsidRPr="00CB34F9">
        <w:rPr>
          <w:color w:val="000000"/>
        </w:rPr>
        <w:lastRenderedPageBreak/>
        <w:t xml:space="preserve">сайте администрации в специальном разделе, посвященном контрольной </w:t>
      </w:r>
      <w:r w:rsidRPr="00CB34F9">
        <w:t>деятельности, сведения, предусмотренные</w:t>
      </w:r>
      <w:hyperlink r:id="rId11" w:history="1">
        <w:r w:rsidRPr="00CB34F9">
          <w:t xml:space="preserve"> частью 3 статьи 46</w:t>
        </w:r>
      </w:hyperlink>
      <w:r w:rsidRPr="00CB34F9">
        <w:t xml:space="preserve"> Федерального закона</w:t>
      </w:r>
      <w:r w:rsidR="001E5F04" w:rsidRPr="00CB34F9">
        <w:rPr>
          <w:color w:val="000000"/>
        </w:rPr>
        <w:t xml:space="preserve"> № 248-ФЗ</w:t>
      </w:r>
      <w:r w:rsidRPr="00CB34F9">
        <w:rPr>
          <w:color w:val="000000"/>
        </w:rPr>
        <w:t>.</w:t>
      </w:r>
    </w:p>
    <w:p w:rsidR="00B25D61" w:rsidRPr="00CB34F9" w:rsidRDefault="00B25D61" w:rsidP="006A3F00">
      <w:pPr>
        <w:pStyle w:val="3"/>
        <w:shd w:val="clear" w:color="auto" w:fill="auto"/>
        <w:spacing w:before="0" w:line="240" w:lineRule="auto"/>
        <w:ind w:right="20" w:firstLine="709"/>
      </w:pPr>
      <w:r w:rsidRPr="00CB34F9">
        <w:rPr>
          <w:color w:val="000000"/>
        </w:rPr>
        <w:t>Администрация также вправе инфор</w:t>
      </w:r>
      <w:r w:rsidR="00515324" w:rsidRPr="00CB34F9">
        <w:rPr>
          <w:color w:val="000000"/>
        </w:rPr>
        <w:t>мировать население Беломорского</w:t>
      </w:r>
      <w:r w:rsidRPr="00CB34F9">
        <w:rPr>
          <w:color w:val="000000"/>
        </w:rPr>
        <w:t xml:space="preserve"> муниципального округа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мероприятий,проводимых в отношении земельных участков, исходя из их отнесения к соответствующей категории риска.</w:t>
      </w:r>
    </w:p>
    <w:p w:rsidR="007853C2" w:rsidRPr="00CB34F9" w:rsidRDefault="007853C2" w:rsidP="006A3F00">
      <w:pPr>
        <w:pStyle w:val="3"/>
        <w:shd w:val="clear" w:color="auto" w:fill="auto"/>
        <w:spacing w:before="0" w:line="240" w:lineRule="auto"/>
        <w:ind w:right="20" w:firstLine="709"/>
        <w:rPr>
          <w:color w:val="000000"/>
        </w:rPr>
      </w:pPr>
    </w:p>
    <w:p w:rsidR="007853C2" w:rsidRPr="00CB34F9" w:rsidRDefault="007853C2" w:rsidP="007853C2">
      <w:pPr>
        <w:pStyle w:val="3"/>
        <w:shd w:val="clear" w:color="auto" w:fill="auto"/>
        <w:spacing w:before="0"/>
        <w:ind w:left="20" w:right="20" w:firstLine="0"/>
        <w:jc w:val="center"/>
        <w:rPr>
          <w:b/>
          <w:color w:val="000000"/>
        </w:rPr>
      </w:pPr>
      <w:r w:rsidRPr="00CB34F9">
        <w:rPr>
          <w:b/>
          <w:color w:val="000000"/>
        </w:rPr>
        <w:t>3.5.2. Объявление предостережений</w:t>
      </w:r>
    </w:p>
    <w:p w:rsidR="00B25D61" w:rsidRPr="00CB34F9" w:rsidRDefault="00B25D61" w:rsidP="006A3F00">
      <w:pPr>
        <w:pStyle w:val="3"/>
        <w:shd w:val="clear" w:color="auto" w:fill="auto"/>
        <w:tabs>
          <w:tab w:val="left" w:pos="1028"/>
        </w:tabs>
        <w:spacing w:before="0" w:line="240" w:lineRule="auto"/>
        <w:ind w:right="20" w:firstLine="709"/>
      </w:pPr>
      <w:r w:rsidRPr="00CB34F9">
        <w:rPr>
          <w:color w:val="000000"/>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w:t>
      </w:r>
      <w:r w:rsidR="00515324" w:rsidRPr="00CB34F9">
        <w:rPr>
          <w:color w:val="000000"/>
        </w:rPr>
        <w:t>ой (заместителем главы</w:t>
      </w:r>
      <w:r w:rsidR="003135FB" w:rsidRPr="00CB34F9">
        <w:rPr>
          <w:color w:val="000000"/>
        </w:rPr>
        <w:t xml:space="preserve"> администрации</w:t>
      </w:r>
      <w:r w:rsidR="00515324" w:rsidRPr="00CB34F9">
        <w:rPr>
          <w:color w:val="000000"/>
        </w:rPr>
        <w:t>) Беломор</w:t>
      </w:r>
      <w:r w:rsidRPr="00CB34F9">
        <w:rPr>
          <w:color w:val="000000"/>
        </w:rPr>
        <w:t>ского муниципального округа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C4263" w:rsidRPr="00CB34F9" w:rsidRDefault="001C4263" w:rsidP="006A3F00">
      <w:pPr>
        <w:pStyle w:val="3"/>
        <w:shd w:val="clear" w:color="auto" w:fill="auto"/>
        <w:spacing w:before="0" w:line="240" w:lineRule="auto"/>
        <w:ind w:right="20" w:firstLine="709"/>
        <w:rPr>
          <w:color w:val="000000"/>
        </w:rPr>
      </w:pPr>
      <w:r w:rsidRPr="00CB34F9">
        <w:t>Предостережение составляется по форме, утвержденной приказом</w:t>
      </w:r>
      <w:r w:rsidR="001E5F04" w:rsidRPr="00CB34F9">
        <w:t xml:space="preserve"> </w:t>
      </w:r>
      <w:r w:rsidRPr="00CB34F9">
        <w:t>Ми</w:t>
      </w:r>
      <w:r w:rsidR="001E5F04" w:rsidRPr="00CB34F9">
        <w:t xml:space="preserve">нэкономразвития России от 31 марта </w:t>
      </w:r>
      <w:r w:rsidRPr="00CB34F9">
        <w:t xml:space="preserve">2021 </w:t>
      </w:r>
      <w:r w:rsidR="001E5F04" w:rsidRPr="00CB34F9">
        <w:t xml:space="preserve">года </w:t>
      </w:r>
      <w:r w:rsidRPr="00CB34F9">
        <w:t>№ 151 «О типовых формах документов,используемых контрольным (надзорным) органом»</w:t>
      </w:r>
    </w:p>
    <w:p w:rsidR="00B25D61" w:rsidRPr="00CB34F9" w:rsidRDefault="00B25D61" w:rsidP="006A3F00">
      <w:pPr>
        <w:pStyle w:val="3"/>
        <w:shd w:val="clear" w:color="auto" w:fill="auto"/>
        <w:spacing w:before="0" w:line="240" w:lineRule="auto"/>
        <w:ind w:right="20" w:firstLine="709"/>
      </w:pPr>
      <w:r w:rsidRPr="00CB34F9">
        <w:rPr>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25D61" w:rsidRPr="00CB34F9" w:rsidRDefault="00B25D61" w:rsidP="006A3F00">
      <w:pPr>
        <w:pStyle w:val="3"/>
        <w:shd w:val="clear" w:color="auto" w:fill="auto"/>
        <w:spacing w:before="0" w:line="240" w:lineRule="auto"/>
        <w:ind w:right="20" w:firstLine="709"/>
        <w:rPr>
          <w:color w:val="000000"/>
        </w:rPr>
      </w:pPr>
      <w:r w:rsidRPr="00CB34F9">
        <w:rPr>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E2ABF" w:rsidRPr="00CB34F9" w:rsidRDefault="00BE2ABF" w:rsidP="006A3F00">
      <w:pPr>
        <w:pStyle w:val="3"/>
        <w:shd w:val="clear" w:color="auto" w:fill="auto"/>
        <w:spacing w:before="0" w:line="240" w:lineRule="auto"/>
        <w:ind w:left="20" w:right="20" w:firstLine="540"/>
        <w:rPr>
          <w:color w:val="000000"/>
        </w:rPr>
      </w:pPr>
    </w:p>
    <w:p w:rsidR="00BE2ABF" w:rsidRPr="00CB34F9" w:rsidRDefault="00BE2ABF" w:rsidP="00A1682F">
      <w:pPr>
        <w:pStyle w:val="3"/>
        <w:shd w:val="clear" w:color="auto" w:fill="auto"/>
        <w:spacing w:before="0" w:line="240" w:lineRule="auto"/>
        <w:ind w:left="20" w:right="20" w:firstLine="540"/>
        <w:jc w:val="center"/>
        <w:rPr>
          <w:b/>
          <w:color w:val="000000"/>
        </w:rPr>
      </w:pPr>
      <w:r w:rsidRPr="00CB34F9">
        <w:rPr>
          <w:b/>
          <w:color w:val="000000"/>
        </w:rPr>
        <w:t>3.5.3. Консультирование</w:t>
      </w:r>
    </w:p>
    <w:p w:rsidR="00B25D61" w:rsidRPr="00CB34F9" w:rsidRDefault="00B25D61" w:rsidP="006A3F00">
      <w:pPr>
        <w:pStyle w:val="3"/>
        <w:shd w:val="clear" w:color="auto" w:fill="auto"/>
        <w:tabs>
          <w:tab w:val="left" w:pos="1095"/>
        </w:tabs>
        <w:spacing w:before="0" w:line="240" w:lineRule="auto"/>
        <w:ind w:right="20" w:firstLine="709"/>
      </w:pPr>
      <w:r w:rsidRPr="00CB34F9">
        <w:rPr>
          <w:color w:val="000000"/>
        </w:rPr>
        <w:t>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25D61" w:rsidRPr="00CB34F9" w:rsidRDefault="00B25D61" w:rsidP="006A3F00">
      <w:pPr>
        <w:pStyle w:val="3"/>
        <w:shd w:val="clear" w:color="auto" w:fill="auto"/>
        <w:spacing w:before="0" w:line="240" w:lineRule="auto"/>
        <w:ind w:right="20" w:firstLine="709"/>
      </w:pPr>
      <w:r w:rsidRPr="00CB34F9">
        <w:rPr>
          <w:color w:val="000000"/>
        </w:rPr>
        <w:t xml:space="preserve">Личный прием граждан проводится главой (заместителем </w:t>
      </w:r>
      <w:r w:rsidR="00C90020" w:rsidRPr="00CB34F9">
        <w:rPr>
          <w:color w:val="000000"/>
        </w:rPr>
        <w:t>главы</w:t>
      </w:r>
      <w:r w:rsidR="003135FB" w:rsidRPr="00CB34F9">
        <w:rPr>
          <w:color w:val="000000"/>
        </w:rPr>
        <w:t xml:space="preserve"> администрации</w:t>
      </w:r>
      <w:r w:rsidR="00C90020" w:rsidRPr="00CB34F9">
        <w:rPr>
          <w:color w:val="000000"/>
        </w:rPr>
        <w:t>) Беломор</w:t>
      </w:r>
      <w:r w:rsidRPr="00CB34F9">
        <w:rPr>
          <w:color w:val="000000"/>
        </w:rPr>
        <w:t>ского муниципального округа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25D61" w:rsidRPr="00CB34F9" w:rsidRDefault="00B25D61" w:rsidP="006A3F00">
      <w:pPr>
        <w:pStyle w:val="3"/>
        <w:shd w:val="clear" w:color="auto" w:fill="auto"/>
        <w:spacing w:before="0" w:line="240" w:lineRule="auto"/>
        <w:ind w:right="20" w:firstLine="709"/>
      </w:pPr>
      <w:r w:rsidRPr="00CB34F9">
        <w:rPr>
          <w:color w:val="000000"/>
        </w:rPr>
        <w:t>Консультирование осуществляется в устной или письменной форме по следующим вопросам:</w:t>
      </w:r>
    </w:p>
    <w:p w:rsidR="00B25D61" w:rsidRPr="00CB34F9" w:rsidRDefault="00B25D61" w:rsidP="006A3F00">
      <w:pPr>
        <w:pStyle w:val="3"/>
        <w:numPr>
          <w:ilvl w:val="0"/>
          <w:numId w:val="12"/>
        </w:numPr>
        <w:shd w:val="clear" w:color="auto" w:fill="auto"/>
        <w:tabs>
          <w:tab w:val="left" w:pos="819"/>
          <w:tab w:val="left" w:pos="993"/>
        </w:tabs>
        <w:spacing w:before="0" w:line="240" w:lineRule="auto"/>
        <w:ind w:firstLine="709"/>
      </w:pPr>
      <w:r w:rsidRPr="00CB34F9">
        <w:rPr>
          <w:color w:val="000000"/>
        </w:rPr>
        <w:t>организация и осуществление муниципального земельного контроля;</w:t>
      </w:r>
    </w:p>
    <w:p w:rsidR="00B25D61" w:rsidRPr="00CB34F9" w:rsidRDefault="00B25D61" w:rsidP="006A3F00">
      <w:pPr>
        <w:pStyle w:val="3"/>
        <w:numPr>
          <w:ilvl w:val="0"/>
          <w:numId w:val="12"/>
        </w:numPr>
        <w:shd w:val="clear" w:color="auto" w:fill="auto"/>
        <w:tabs>
          <w:tab w:val="left" w:pos="993"/>
        </w:tabs>
        <w:spacing w:before="0" w:line="240" w:lineRule="auto"/>
        <w:ind w:right="20" w:firstLine="709"/>
      </w:pPr>
      <w:r w:rsidRPr="00CB34F9">
        <w:rPr>
          <w:color w:val="000000"/>
        </w:rPr>
        <w:t>порядок осуществления контрольных мероприятий, установленных настоящим Положением;</w:t>
      </w:r>
    </w:p>
    <w:p w:rsidR="00B25D61" w:rsidRPr="00CB34F9" w:rsidRDefault="00B25D61" w:rsidP="006A3F00">
      <w:pPr>
        <w:pStyle w:val="3"/>
        <w:numPr>
          <w:ilvl w:val="0"/>
          <w:numId w:val="12"/>
        </w:numPr>
        <w:shd w:val="clear" w:color="auto" w:fill="auto"/>
        <w:tabs>
          <w:tab w:val="left" w:pos="993"/>
        </w:tabs>
        <w:spacing w:before="0" w:line="240" w:lineRule="auto"/>
        <w:ind w:right="20" w:firstLine="709"/>
      </w:pPr>
      <w:r w:rsidRPr="00CB34F9">
        <w:rPr>
          <w:color w:val="000000"/>
        </w:rPr>
        <w:t>порядок обжалования действий (бездействия) должностных лиц, уполномоченных осуществлять муниципальный земельный контроль;</w:t>
      </w:r>
    </w:p>
    <w:p w:rsidR="00B25D61" w:rsidRPr="00CB34F9" w:rsidRDefault="00B25D61" w:rsidP="006A3F00">
      <w:pPr>
        <w:pStyle w:val="3"/>
        <w:numPr>
          <w:ilvl w:val="0"/>
          <w:numId w:val="12"/>
        </w:numPr>
        <w:shd w:val="clear" w:color="auto" w:fill="auto"/>
        <w:tabs>
          <w:tab w:val="left" w:pos="993"/>
        </w:tabs>
        <w:spacing w:before="0" w:line="240" w:lineRule="auto"/>
        <w:ind w:right="20" w:firstLine="709"/>
      </w:pPr>
      <w:r w:rsidRPr="00CB34F9">
        <w:rPr>
          <w:color w:val="000000"/>
        </w:rPr>
        <w:t>получение информации о нормативных правовых актах (их отдельных положениях), содержащих обязательные требования, оценка соблюдения которыхосуществляется администрацией в рамках контрольных мероприятий.</w:t>
      </w:r>
    </w:p>
    <w:p w:rsidR="00B25D61" w:rsidRPr="00CB34F9" w:rsidRDefault="00B25D61" w:rsidP="006A3F00">
      <w:pPr>
        <w:pStyle w:val="3"/>
        <w:shd w:val="clear" w:color="auto" w:fill="auto"/>
        <w:spacing w:before="0" w:line="240" w:lineRule="auto"/>
        <w:ind w:right="20" w:firstLine="709"/>
      </w:pPr>
      <w:r w:rsidRPr="00CB34F9">
        <w:rPr>
          <w:color w:val="000000"/>
        </w:rPr>
        <w:t>Консультирование контролируемых лиц в устной форме может осуществляться также на собраниях и конференциях граждан.</w:t>
      </w:r>
    </w:p>
    <w:p w:rsidR="006B53EF" w:rsidRPr="00CB34F9" w:rsidRDefault="00B25D61" w:rsidP="006A3F00">
      <w:pPr>
        <w:pStyle w:val="3"/>
        <w:shd w:val="clear" w:color="auto" w:fill="auto"/>
        <w:tabs>
          <w:tab w:val="left" w:pos="1090"/>
        </w:tabs>
        <w:spacing w:before="0" w:line="240" w:lineRule="auto"/>
        <w:ind w:right="20" w:firstLine="709"/>
      </w:pPr>
      <w:r w:rsidRPr="00CB34F9">
        <w:rPr>
          <w:color w:val="000000"/>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6B53EF" w:rsidRPr="00CB34F9" w:rsidRDefault="00B25D61" w:rsidP="006A3F00">
      <w:pPr>
        <w:pStyle w:val="3"/>
        <w:numPr>
          <w:ilvl w:val="1"/>
          <w:numId w:val="33"/>
        </w:numPr>
        <w:shd w:val="clear" w:color="auto" w:fill="auto"/>
        <w:tabs>
          <w:tab w:val="left" w:pos="993"/>
          <w:tab w:val="left" w:pos="1090"/>
        </w:tabs>
        <w:spacing w:before="0" w:line="240" w:lineRule="auto"/>
        <w:ind w:right="20" w:firstLine="709"/>
      </w:pPr>
      <w:r w:rsidRPr="00CB34F9">
        <w:rPr>
          <w:color w:val="000000"/>
        </w:rPr>
        <w:t>контролируемым лицом представлен письменный запрос о представлении письменного ответа по вопросам консультирования;</w:t>
      </w:r>
    </w:p>
    <w:p w:rsidR="006B53EF" w:rsidRPr="00CB34F9" w:rsidRDefault="00B25D61" w:rsidP="006A3F00">
      <w:pPr>
        <w:pStyle w:val="3"/>
        <w:numPr>
          <w:ilvl w:val="1"/>
          <w:numId w:val="33"/>
        </w:numPr>
        <w:shd w:val="clear" w:color="auto" w:fill="auto"/>
        <w:tabs>
          <w:tab w:val="left" w:pos="993"/>
          <w:tab w:val="left" w:pos="1090"/>
        </w:tabs>
        <w:spacing w:before="0" w:line="240" w:lineRule="auto"/>
        <w:ind w:right="20" w:firstLine="709"/>
      </w:pPr>
      <w:r w:rsidRPr="00CB34F9">
        <w:rPr>
          <w:color w:val="000000"/>
        </w:rPr>
        <w:t>за время консультирования предоставить в устной форме ответ на поставленные вопросы невозможно;</w:t>
      </w:r>
    </w:p>
    <w:p w:rsidR="006B53EF" w:rsidRPr="00CB34F9" w:rsidRDefault="00B25D61" w:rsidP="006A3F00">
      <w:pPr>
        <w:pStyle w:val="3"/>
        <w:numPr>
          <w:ilvl w:val="1"/>
          <w:numId w:val="33"/>
        </w:numPr>
        <w:shd w:val="clear" w:color="auto" w:fill="auto"/>
        <w:tabs>
          <w:tab w:val="left" w:pos="993"/>
          <w:tab w:val="left" w:pos="1090"/>
        </w:tabs>
        <w:spacing w:before="0" w:line="240" w:lineRule="auto"/>
        <w:ind w:right="20" w:firstLine="709"/>
      </w:pPr>
      <w:r w:rsidRPr="00CB34F9">
        <w:rPr>
          <w:color w:val="000000"/>
        </w:rPr>
        <w:t>ответ на поставленные вопросы требует дополнительного запроса сведений.</w:t>
      </w:r>
    </w:p>
    <w:p w:rsidR="006B53EF" w:rsidRPr="00CB34F9" w:rsidRDefault="00B25D61" w:rsidP="006A3F00">
      <w:pPr>
        <w:pStyle w:val="3"/>
        <w:shd w:val="clear" w:color="auto" w:fill="auto"/>
        <w:tabs>
          <w:tab w:val="left" w:pos="1090"/>
        </w:tabs>
        <w:spacing w:before="0" w:line="240" w:lineRule="auto"/>
        <w:ind w:right="20" w:firstLine="709"/>
      </w:pPr>
      <w:r w:rsidRPr="00CB34F9">
        <w:rPr>
          <w:color w:val="000000"/>
        </w:rPr>
        <w:t>При осуществлении консультирования должностное лицо, уполномоченно</w:t>
      </w:r>
      <w:r w:rsidR="00A1682F" w:rsidRPr="00CB34F9">
        <w:rPr>
          <w:color w:val="000000"/>
        </w:rPr>
        <w:t>е</w:t>
      </w:r>
      <w:r w:rsidRPr="00CB34F9">
        <w:rPr>
          <w:color w:val="000000"/>
        </w:rPr>
        <w:t xml:space="preserve">осуществлять муниципальный земельный контроль, обязано соблюдать конфиденциальность информации, доступ к </w:t>
      </w:r>
      <w:r w:rsidRPr="00CB34F9">
        <w:rPr>
          <w:color w:val="000000"/>
        </w:rPr>
        <w:lastRenderedPageBreak/>
        <w:t>которой ограничен в соответствии с законодательством Российской Федерации.</w:t>
      </w:r>
    </w:p>
    <w:p w:rsidR="006B53EF" w:rsidRPr="00CB34F9" w:rsidRDefault="00B25D61" w:rsidP="006A3F00">
      <w:pPr>
        <w:pStyle w:val="3"/>
        <w:shd w:val="clear" w:color="auto" w:fill="auto"/>
        <w:tabs>
          <w:tab w:val="left" w:pos="1090"/>
        </w:tabs>
        <w:spacing w:before="0" w:line="240" w:lineRule="auto"/>
        <w:ind w:right="20" w:firstLine="709"/>
      </w:pPr>
      <w:r w:rsidRPr="00CB34F9">
        <w:rPr>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6B53EF" w:rsidRPr="00CB34F9" w:rsidRDefault="00B25D61" w:rsidP="006A3F00">
      <w:pPr>
        <w:pStyle w:val="3"/>
        <w:shd w:val="clear" w:color="auto" w:fill="auto"/>
        <w:tabs>
          <w:tab w:val="left" w:pos="1090"/>
        </w:tabs>
        <w:spacing w:before="0" w:line="240" w:lineRule="auto"/>
        <w:ind w:right="20" w:firstLine="709"/>
      </w:pPr>
      <w:r w:rsidRPr="00CB34F9">
        <w:rPr>
          <w:color w:val="000000"/>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B53EF" w:rsidRPr="00CB34F9" w:rsidRDefault="00B25D61" w:rsidP="006A3F00">
      <w:pPr>
        <w:pStyle w:val="3"/>
        <w:shd w:val="clear" w:color="auto" w:fill="auto"/>
        <w:tabs>
          <w:tab w:val="left" w:pos="1090"/>
        </w:tabs>
        <w:spacing w:before="0" w:line="240" w:lineRule="auto"/>
        <w:ind w:right="20" w:firstLine="709"/>
      </w:pPr>
      <w:r w:rsidRPr="00CB34F9">
        <w:rPr>
          <w:color w:val="000000"/>
        </w:rPr>
        <w:t>Должностными лицами, уполномоченными осуществлять муниципальный земельный контроль, ведется журнал учета консультирований.</w:t>
      </w:r>
    </w:p>
    <w:p w:rsidR="006B53EF" w:rsidRPr="00CB34F9" w:rsidRDefault="00B25D61" w:rsidP="006A3F00">
      <w:pPr>
        <w:pStyle w:val="3"/>
        <w:shd w:val="clear" w:color="auto" w:fill="auto"/>
        <w:tabs>
          <w:tab w:val="left" w:pos="1090"/>
        </w:tabs>
        <w:spacing w:before="0" w:line="240" w:lineRule="auto"/>
        <w:ind w:right="20" w:firstLine="709"/>
        <w:rPr>
          <w:color w:val="000000"/>
        </w:rPr>
      </w:pPr>
      <w:r w:rsidRPr="00CB34F9">
        <w:rPr>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w:t>
      </w:r>
      <w:r w:rsidR="00C90020" w:rsidRPr="00CB34F9">
        <w:rPr>
          <w:color w:val="000000"/>
        </w:rPr>
        <w:t>ой (заместителем главы администрации) Беломор</w:t>
      </w:r>
      <w:r w:rsidRPr="00CB34F9">
        <w:rPr>
          <w:color w:val="000000"/>
        </w:rPr>
        <w:t>ского муниципального округа или должностным лицом, уполномоченным осуществлять муниципальный земельный контроль.</w:t>
      </w:r>
    </w:p>
    <w:p w:rsidR="00BE2ABF" w:rsidRPr="00CB34F9" w:rsidRDefault="00BE2ABF" w:rsidP="006A3F00">
      <w:pPr>
        <w:pStyle w:val="3"/>
        <w:shd w:val="clear" w:color="auto" w:fill="auto"/>
        <w:tabs>
          <w:tab w:val="left" w:pos="1090"/>
        </w:tabs>
        <w:spacing w:before="0" w:line="240" w:lineRule="auto"/>
        <w:ind w:right="20" w:firstLine="560"/>
        <w:rPr>
          <w:color w:val="000000"/>
        </w:rPr>
      </w:pPr>
    </w:p>
    <w:p w:rsidR="00BE2ABF" w:rsidRPr="00CB34F9" w:rsidRDefault="00BE2ABF" w:rsidP="00BE2ABF">
      <w:pPr>
        <w:pStyle w:val="3"/>
        <w:shd w:val="clear" w:color="auto" w:fill="auto"/>
        <w:tabs>
          <w:tab w:val="left" w:pos="1090"/>
        </w:tabs>
        <w:spacing w:before="0"/>
        <w:ind w:right="20" w:firstLine="0"/>
        <w:jc w:val="center"/>
        <w:rPr>
          <w:b/>
        </w:rPr>
      </w:pPr>
      <w:r w:rsidRPr="00CB34F9">
        <w:rPr>
          <w:b/>
        </w:rPr>
        <w:t>3.5.4. Профилактический визит</w:t>
      </w:r>
    </w:p>
    <w:p w:rsidR="00515324" w:rsidRPr="00CB34F9" w:rsidRDefault="00982881" w:rsidP="006A3F00">
      <w:pPr>
        <w:pStyle w:val="3"/>
        <w:shd w:val="clear" w:color="auto" w:fill="auto"/>
        <w:tabs>
          <w:tab w:val="left" w:pos="1090"/>
        </w:tabs>
        <w:spacing w:before="0" w:line="240" w:lineRule="auto"/>
        <w:ind w:right="20" w:firstLine="709"/>
      </w:pPr>
      <w:r w:rsidRPr="00CB34F9">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515324" w:rsidRPr="00CB34F9" w:rsidRDefault="00982881" w:rsidP="006A3F00">
      <w:pPr>
        <w:pStyle w:val="3"/>
        <w:shd w:val="clear" w:color="auto" w:fill="auto"/>
        <w:tabs>
          <w:tab w:val="left" w:pos="1090"/>
        </w:tabs>
        <w:spacing w:before="0" w:line="240" w:lineRule="auto"/>
        <w:ind w:right="20" w:firstLine="709"/>
      </w:pPr>
      <w:r w:rsidRPr="00CB34F9">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rsidR="00515324" w:rsidRPr="00CB34F9" w:rsidRDefault="00982881" w:rsidP="006A3F00">
      <w:pPr>
        <w:pStyle w:val="3"/>
        <w:shd w:val="clear" w:color="auto" w:fill="auto"/>
        <w:tabs>
          <w:tab w:val="left" w:pos="1090"/>
        </w:tabs>
        <w:spacing w:before="0" w:line="240" w:lineRule="auto"/>
        <w:ind w:right="20" w:firstLine="709"/>
      </w:pPr>
      <w:r w:rsidRPr="00CB34F9">
        <w:t xml:space="preserve">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 </w:t>
      </w:r>
    </w:p>
    <w:p w:rsidR="00515324" w:rsidRPr="00CB34F9" w:rsidRDefault="00982881" w:rsidP="006A3F00">
      <w:pPr>
        <w:pStyle w:val="3"/>
        <w:shd w:val="clear" w:color="auto" w:fill="auto"/>
        <w:tabs>
          <w:tab w:val="left" w:pos="1090"/>
        </w:tabs>
        <w:spacing w:before="0" w:line="240" w:lineRule="auto"/>
        <w:ind w:right="20" w:firstLine="709"/>
      </w:pPr>
      <w:r w:rsidRPr="00CB34F9">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w:t>
      </w:r>
      <w:r w:rsidR="001E5F04" w:rsidRPr="00CB34F9">
        <w:t xml:space="preserve"> Федерального закона № 248-ФЗ</w:t>
      </w:r>
      <w:r w:rsidRPr="00CB34F9">
        <w:t xml:space="preserve"> </w:t>
      </w:r>
    </w:p>
    <w:p w:rsidR="00BE2ABF" w:rsidRPr="00CB34F9" w:rsidRDefault="00BE2ABF" w:rsidP="006A3F00">
      <w:pPr>
        <w:pStyle w:val="3"/>
        <w:shd w:val="clear" w:color="auto" w:fill="auto"/>
        <w:tabs>
          <w:tab w:val="left" w:pos="1090"/>
        </w:tabs>
        <w:spacing w:before="0" w:line="240" w:lineRule="auto"/>
        <w:ind w:left="560" w:right="20" w:firstLine="0"/>
      </w:pPr>
    </w:p>
    <w:p w:rsidR="00BE2ABF" w:rsidRPr="00CB34F9" w:rsidRDefault="00BE2ABF" w:rsidP="006A3F00">
      <w:pPr>
        <w:pStyle w:val="3"/>
        <w:shd w:val="clear" w:color="auto" w:fill="auto"/>
        <w:tabs>
          <w:tab w:val="left" w:pos="1090"/>
        </w:tabs>
        <w:spacing w:before="0" w:line="240" w:lineRule="auto"/>
        <w:ind w:right="20" w:firstLine="0"/>
        <w:jc w:val="center"/>
        <w:rPr>
          <w:b/>
        </w:rPr>
      </w:pPr>
      <w:r w:rsidRPr="00CB34F9">
        <w:rPr>
          <w:b/>
        </w:rPr>
        <w:t>Обязательный профилактический визит</w:t>
      </w:r>
    </w:p>
    <w:p w:rsidR="00515324" w:rsidRPr="00CB34F9" w:rsidRDefault="00982881" w:rsidP="006A3F00">
      <w:pPr>
        <w:pStyle w:val="3"/>
        <w:shd w:val="clear" w:color="auto" w:fill="auto"/>
        <w:tabs>
          <w:tab w:val="left" w:pos="1090"/>
        </w:tabs>
        <w:spacing w:before="0" w:line="240" w:lineRule="auto"/>
        <w:ind w:right="20" w:firstLine="709"/>
      </w:pPr>
      <w:r w:rsidRPr="00CB34F9">
        <w:t xml:space="preserve">Обязательный профилактический визит проводится: </w:t>
      </w:r>
    </w:p>
    <w:p w:rsidR="00515324" w:rsidRPr="00CB34F9" w:rsidRDefault="00982881" w:rsidP="006A3F00">
      <w:pPr>
        <w:pStyle w:val="3"/>
        <w:shd w:val="clear" w:color="auto" w:fill="auto"/>
        <w:tabs>
          <w:tab w:val="left" w:pos="1090"/>
        </w:tabs>
        <w:spacing w:before="0" w:line="240" w:lineRule="auto"/>
        <w:ind w:right="20" w:firstLine="709"/>
      </w:pPr>
      <w:r w:rsidRPr="00CB34F9">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w:t>
      </w:r>
      <w:r w:rsidR="003135FB" w:rsidRPr="00CB34F9">
        <w:t>5 Федерального закона № 248-ФЗ</w:t>
      </w:r>
      <w:r w:rsidRPr="00CB34F9">
        <w:t xml:space="preserve">; </w:t>
      </w:r>
    </w:p>
    <w:p w:rsidR="00515324" w:rsidRPr="00CB34F9" w:rsidRDefault="00982881" w:rsidP="006A3F00">
      <w:pPr>
        <w:pStyle w:val="3"/>
        <w:shd w:val="clear" w:color="auto" w:fill="auto"/>
        <w:tabs>
          <w:tab w:val="left" w:pos="1090"/>
        </w:tabs>
        <w:spacing w:before="0" w:line="240" w:lineRule="auto"/>
        <w:ind w:right="20" w:firstLine="709"/>
      </w:pPr>
      <w:r w:rsidRPr="00CB34F9">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 </w:t>
      </w:r>
    </w:p>
    <w:p w:rsidR="00515324" w:rsidRPr="00CB34F9" w:rsidRDefault="00982881" w:rsidP="006A3F00">
      <w:pPr>
        <w:pStyle w:val="3"/>
        <w:shd w:val="clear" w:color="auto" w:fill="auto"/>
        <w:tabs>
          <w:tab w:val="left" w:pos="1090"/>
        </w:tabs>
        <w:spacing w:before="0" w:line="240" w:lineRule="auto"/>
        <w:ind w:right="20" w:firstLine="709"/>
      </w:pPr>
      <w:r w:rsidRPr="00CB34F9">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515324" w:rsidRPr="00CB34F9" w:rsidRDefault="00982881" w:rsidP="006A3F00">
      <w:pPr>
        <w:pStyle w:val="3"/>
        <w:shd w:val="clear" w:color="auto" w:fill="auto"/>
        <w:tabs>
          <w:tab w:val="left" w:pos="1090"/>
        </w:tabs>
        <w:spacing w:before="0" w:line="240" w:lineRule="auto"/>
        <w:ind w:right="20" w:firstLine="709"/>
      </w:pPr>
      <w:r w:rsidRPr="00CB34F9">
        <w:t xml:space="preserve">4) по поручению: </w:t>
      </w:r>
    </w:p>
    <w:p w:rsidR="00515324" w:rsidRPr="00CB34F9" w:rsidRDefault="00982881" w:rsidP="006A3F00">
      <w:pPr>
        <w:pStyle w:val="3"/>
        <w:shd w:val="clear" w:color="auto" w:fill="auto"/>
        <w:tabs>
          <w:tab w:val="left" w:pos="1090"/>
        </w:tabs>
        <w:spacing w:before="0" w:line="240" w:lineRule="auto"/>
        <w:ind w:right="20" w:firstLine="709"/>
      </w:pPr>
      <w:r w:rsidRPr="00CB34F9">
        <w:t xml:space="preserve">а) Президента Российской Федерации; </w:t>
      </w:r>
    </w:p>
    <w:p w:rsidR="00515324" w:rsidRPr="00CB34F9" w:rsidRDefault="00982881" w:rsidP="006A3F00">
      <w:pPr>
        <w:pStyle w:val="3"/>
        <w:shd w:val="clear" w:color="auto" w:fill="auto"/>
        <w:tabs>
          <w:tab w:val="left" w:pos="1090"/>
        </w:tabs>
        <w:spacing w:before="0" w:line="240" w:lineRule="auto"/>
        <w:ind w:right="20" w:firstLine="709"/>
      </w:pPr>
      <w:r w:rsidRPr="00CB34F9">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r w:rsidR="00AD22C6" w:rsidRPr="00CB34F9">
        <w:t>полномочия</w:t>
      </w:r>
      <w:r w:rsidRPr="00CB34F9">
        <w:t xml:space="preserve"> по осуществлению которых переданы для осуществления органам государственной власти субъектов Российской Федерации); </w:t>
      </w:r>
    </w:p>
    <w:p w:rsidR="00515324" w:rsidRPr="00CB34F9" w:rsidRDefault="00982881" w:rsidP="006A3F00">
      <w:pPr>
        <w:pStyle w:val="3"/>
        <w:shd w:val="clear" w:color="auto" w:fill="auto"/>
        <w:tabs>
          <w:tab w:val="left" w:pos="1090"/>
        </w:tabs>
        <w:spacing w:before="0" w:line="240" w:lineRule="auto"/>
        <w:ind w:right="20" w:firstLine="709"/>
      </w:pPr>
      <w:r w:rsidRPr="00CB34F9">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rsidR="00515324" w:rsidRPr="00CB34F9" w:rsidRDefault="00982881" w:rsidP="006A3F00">
      <w:pPr>
        <w:pStyle w:val="3"/>
        <w:shd w:val="clear" w:color="auto" w:fill="auto"/>
        <w:tabs>
          <w:tab w:val="left" w:pos="1090"/>
        </w:tabs>
        <w:spacing w:before="0" w:line="240" w:lineRule="auto"/>
        <w:ind w:right="20" w:firstLine="709"/>
      </w:pPr>
      <w:r w:rsidRPr="00CB34F9">
        <w:lastRenderedPageBreak/>
        <w:t xml:space="preserve">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515324" w:rsidRPr="00CB34F9" w:rsidRDefault="00982881" w:rsidP="006A3F00">
      <w:pPr>
        <w:pStyle w:val="3"/>
        <w:shd w:val="clear" w:color="auto" w:fill="auto"/>
        <w:tabs>
          <w:tab w:val="left" w:pos="1090"/>
        </w:tabs>
        <w:spacing w:before="0" w:line="240" w:lineRule="auto"/>
        <w:ind w:right="20" w:firstLine="709"/>
      </w:pPr>
      <w:r w:rsidRPr="00CB34F9">
        <w:t xml:space="preserve">Обязательный профилактический визит не предусматривает отказ контролируемого лица от его проведения. </w:t>
      </w:r>
    </w:p>
    <w:p w:rsidR="00515324" w:rsidRPr="00CB34F9" w:rsidRDefault="00982881" w:rsidP="006A3F00">
      <w:pPr>
        <w:pStyle w:val="3"/>
        <w:shd w:val="clear" w:color="auto" w:fill="auto"/>
        <w:tabs>
          <w:tab w:val="left" w:pos="1090"/>
        </w:tabs>
        <w:spacing w:before="0" w:line="240" w:lineRule="auto"/>
        <w:ind w:right="20" w:firstLine="709"/>
      </w:pPr>
      <w:r w:rsidRPr="00CB34F9">
        <w:t xml:space="preserve">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 </w:t>
      </w:r>
    </w:p>
    <w:p w:rsidR="00515324" w:rsidRPr="00CB34F9" w:rsidRDefault="00982881" w:rsidP="006A3F00">
      <w:pPr>
        <w:pStyle w:val="3"/>
        <w:shd w:val="clear" w:color="auto" w:fill="auto"/>
        <w:tabs>
          <w:tab w:val="left" w:pos="1090"/>
        </w:tabs>
        <w:spacing w:before="0" w:line="240" w:lineRule="auto"/>
        <w:ind w:right="20" w:firstLine="709"/>
      </w:pPr>
      <w:r w:rsidRPr="00CB34F9">
        <w:t xml:space="preserve">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 </w:t>
      </w:r>
    </w:p>
    <w:p w:rsidR="00515324" w:rsidRPr="00CB34F9" w:rsidRDefault="00982881" w:rsidP="006A3F00">
      <w:pPr>
        <w:pStyle w:val="3"/>
        <w:shd w:val="clear" w:color="auto" w:fill="auto"/>
        <w:tabs>
          <w:tab w:val="left" w:pos="1090"/>
        </w:tabs>
        <w:spacing w:before="0" w:line="240" w:lineRule="auto"/>
        <w:ind w:right="20" w:firstLine="709"/>
      </w:pPr>
      <w:r w:rsidRPr="00CB34F9">
        <w:t>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w:t>
      </w:r>
      <w:r w:rsidR="003135FB" w:rsidRPr="00CB34F9">
        <w:t xml:space="preserve">ветствии с нижеуказанным абзацем </w:t>
      </w:r>
      <w:r w:rsidRPr="00CB34F9">
        <w:t xml:space="preserve">настоящего Положения. </w:t>
      </w:r>
    </w:p>
    <w:p w:rsidR="00515324" w:rsidRPr="00CB34F9" w:rsidRDefault="00982881" w:rsidP="006A3F00">
      <w:pPr>
        <w:pStyle w:val="3"/>
        <w:shd w:val="clear" w:color="auto" w:fill="auto"/>
        <w:tabs>
          <w:tab w:val="left" w:pos="1090"/>
        </w:tabs>
        <w:spacing w:before="0" w:line="240" w:lineRule="auto"/>
        <w:ind w:right="20" w:firstLine="709"/>
      </w:pPr>
      <w:r w:rsidRPr="00CB34F9">
        <w:t xml:space="preserve">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t>
      </w:r>
    </w:p>
    <w:p w:rsidR="00515324" w:rsidRPr="00CB34F9" w:rsidRDefault="00982881" w:rsidP="006A3F00">
      <w:pPr>
        <w:pStyle w:val="3"/>
        <w:shd w:val="clear" w:color="auto" w:fill="auto"/>
        <w:tabs>
          <w:tab w:val="left" w:pos="1090"/>
        </w:tabs>
        <w:spacing w:before="0" w:line="240" w:lineRule="auto"/>
        <w:ind w:right="20" w:firstLine="709"/>
      </w:pPr>
      <w:r w:rsidRPr="00CB34F9">
        <w:t xml:space="preserve">1) вид контроля, в рамках которого должны быть проведены обязательные профилактические визиты; </w:t>
      </w:r>
    </w:p>
    <w:p w:rsidR="00515324" w:rsidRPr="00CB34F9" w:rsidRDefault="00982881" w:rsidP="006A3F00">
      <w:pPr>
        <w:pStyle w:val="3"/>
        <w:shd w:val="clear" w:color="auto" w:fill="auto"/>
        <w:tabs>
          <w:tab w:val="left" w:pos="1090"/>
        </w:tabs>
        <w:spacing w:before="0" w:line="240" w:lineRule="auto"/>
        <w:ind w:right="20" w:firstLine="709"/>
      </w:pPr>
      <w:r w:rsidRPr="00CB34F9">
        <w:t xml:space="preserve">2) перечень контролируемых лиц, в отношении которых должны быть проведены обязательные профилактические визиты; </w:t>
      </w:r>
    </w:p>
    <w:p w:rsidR="00515324" w:rsidRPr="00CB34F9" w:rsidRDefault="00982881" w:rsidP="006A3F00">
      <w:pPr>
        <w:pStyle w:val="3"/>
        <w:shd w:val="clear" w:color="auto" w:fill="auto"/>
        <w:tabs>
          <w:tab w:val="left" w:pos="1090"/>
        </w:tabs>
        <w:spacing w:before="0" w:line="240" w:lineRule="auto"/>
        <w:ind w:right="20" w:firstLine="709"/>
      </w:pPr>
      <w:r w:rsidRPr="00CB34F9">
        <w:t xml:space="preserve">3) предмет обязательного профилактического визита; </w:t>
      </w:r>
    </w:p>
    <w:p w:rsidR="00515324" w:rsidRPr="00CB34F9" w:rsidRDefault="00982881" w:rsidP="006A3F00">
      <w:pPr>
        <w:pStyle w:val="3"/>
        <w:shd w:val="clear" w:color="auto" w:fill="auto"/>
        <w:tabs>
          <w:tab w:val="left" w:pos="1090"/>
        </w:tabs>
        <w:spacing w:before="0" w:line="240" w:lineRule="auto"/>
        <w:ind w:right="20" w:firstLine="709"/>
      </w:pPr>
      <w:r w:rsidRPr="00CB34F9">
        <w:t xml:space="preserve">4) период, в течение которого должны быть проведены обязательные профилактические визиты. </w:t>
      </w:r>
    </w:p>
    <w:p w:rsidR="00515324" w:rsidRPr="00CB34F9" w:rsidRDefault="00982881" w:rsidP="006A3F00">
      <w:pPr>
        <w:pStyle w:val="3"/>
        <w:shd w:val="clear" w:color="auto" w:fill="auto"/>
        <w:tabs>
          <w:tab w:val="left" w:pos="1090"/>
        </w:tabs>
        <w:spacing w:before="0" w:line="240" w:lineRule="auto"/>
        <w:ind w:right="20" w:firstLine="709"/>
      </w:pPr>
      <w:r w:rsidRPr="00CB34F9">
        <w:t xml:space="preserve">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515324" w:rsidRPr="00CB34F9" w:rsidRDefault="00982881" w:rsidP="006A3F00">
      <w:pPr>
        <w:pStyle w:val="3"/>
        <w:shd w:val="clear" w:color="auto" w:fill="auto"/>
        <w:tabs>
          <w:tab w:val="left" w:pos="1090"/>
        </w:tabs>
        <w:spacing w:before="0" w:line="240" w:lineRule="auto"/>
        <w:ind w:right="20" w:firstLine="709"/>
      </w:pPr>
      <w:r w:rsidRPr="00CB34F9">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контрольных (надзорных) мероприятий. </w:t>
      </w:r>
    </w:p>
    <w:p w:rsidR="00515324" w:rsidRPr="00CB34F9" w:rsidRDefault="00982881" w:rsidP="006A3F00">
      <w:pPr>
        <w:pStyle w:val="3"/>
        <w:shd w:val="clear" w:color="auto" w:fill="auto"/>
        <w:tabs>
          <w:tab w:val="left" w:pos="1090"/>
        </w:tabs>
        <w:spacing w:before="0" w:line="240" w:lineRule="auto"/>
        <w:ind w:right="20" w:firstLine="709"/>
      </w:pPr>
      <w:r w:rsidRPr="00CB34F9">
        <w:t xml:space="preserve">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 </w:t>
      </w:r>
    </w:p>
    <w:p w:rsidR="00515324" w:rsidRPr="00CB34F9" w:rsidRDefault="00982881" w:rsidP="006A3F00">
      <w:pPr>
        <w:pStyle w:val="3"/>
        <w:shd w:val="clear" w:color="auto" w:fill="auto"/>
        <w:tabs>
          <w:tab w:val="left" w:pos="1090"/>
        </w:tabs>
        <w:spacing w:before="0" w:line="240" w:lineRule="auto"/>
        <w:ind w:right="20" w:firstLine="709"/>
      </w:pPr>
      <w:r w:rsidRPr="00CB34F9">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 </w:t>
      </w:r>
    </w:p>
    <w:p w:rsidR="00515324" w:rsidRPr="00CB34F9" w:rsidRDefault="00982881" w:rsidP="006A3F00">
      <w:pPr>
        <w:pStyle w:val="3"/>
        <w:shd w:val="clear" w:color="auto" w:fill="auto"/>
        <w:tabs>
          <w:tab w:val="left" w:pos="1090"/>
        </w:tabs>
        <w:spacing w:before="0" w:line="240" w:lineRule="auto"/>
        <w:ind w:right="20" w:firstLine="709"/>
      </w:pPr>
      <w:r w:rsidRPr="00CB34F9">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rsidR="00515324" w:rsidRPr="00CB34F9" w:rsidRDefault="00982881" w:rsidP="006A3F00">
      <w:pPr>
        <w:pStyle w:val="3"/>
        <w:shd w:val="clear" w:color="auto" w:fill="auto"/>
        <w:tabs>
          <w:tab w:val="left" w:pos="1090"/>
        </w:tabs>
        <w:spacing w:before="0" w:line="240" w:lineRule="auto"/>
        <w:ind w:right="20" w:firstLine="709"/>
      </w:pPr>
      <w:r w:rsidRPr="00CB34F9">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w:t>
      </w:r>
      <w:r w:rsidR="001E5F04" w:rsidRPr="00CB34F9">
        <w:t>.1 Федерального закона № 248-ФЗ</w:t>
      </w:r>
      <w:r w:rsidRPr="00CB34F9">
        <w:t xml:space="preserve">. </w:t>
      </w:r>
    </w:p>
    <w:p w:rsidR="00BE2ABF" w:rsidRPr="00CB34F9" w:rsidRDefault="00BE2ABF" w:rsidP="006A3F00">
      <w:pPr>
        <w:pStyle w:val="3"/>
        <w:shd w:val="clear" w:color="auto" w:fill="auto"/>
        <w:tabs>
          <w:tab w:val="left" w:pos="1090"/>
        </w:tabs>
        <w:spacing w:before="0" w:line="240" w:lineRule="auto"/>
        <w:ind w:left="560" w:right="20" w:firstLine="0"/>
      </w:pPr>
    </w:p>
    <w:p w:rsidR="00BE2ABF" w:rsidRPr="00CB34F9" w:rsidRDefault="00BE2ABF" w:rsidP="006A3F00">
      <w:pPr>
        <w:pStyle w:val="3"/>
        <w:shd w:val="clear" w:color="auto" w:fill="auto"/>
        <w:tabs>
          <w:tab w:val="left" w:pos="1090"/>
        </w:tabs>
        <w:spacing w:before="0" w:line="240" w:lineRule="auto"/>
        <w:ind w:right="20" w:firstLine="0"/>
        <w:jc w:val="center"/>
        <w:rPr>
          <w:b/>
        </w:rPr>
      </w:pPr>
      <w:r w:rsidRPr="00CB34F9">
        <w:rPr>
          <w:b/>
        </w:rPr>
        <w:t xml:space="preserve">Профилактический визит по инициативе </w:t>
      </w:r>
      <w:r w:rsidR="00601947">
        <w:rPr>
          <w:b/>
        </w:rPr>
        <w:t xml:space="preserve"> </w:t>
      </w:r>
      <w:r w:rsidRPr="00CB34F9">
        <w:rPr>
          <w:b/>
        </w:rPr>
        <w:t>контролируемого лица</w:t>
      </w:r>
    </w:p>
    <w:p w:rsidR="00515324" w:rsidRPr="00CB34F9" w:rsidRDefault="00982881" w:rsidP="006A3F00">
      <w:pPr>
        <w:pStyle w:val="3"/>
        <w:shd w:val="clear" w:color="auto" w:fill="auto"/>
        <w:tabs>
          <w:tab w:val="left" w:pos="1090"/>
        </w:tabs>
        <w:spacing w:before="0" w:line="240" w:lineRule="auto"/>
        <w:ind w:right="20" w:firstLine="709"/>
      </w:pPr>
      <w:r w:rsidRPr="00CB34F9">
        <w:t xml:space="preserve">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rsidR="00515324" w:rsidRPr="00CB34F9" w:rsidRDefault="00982881" w:rsidP="006A3F00">
      <w:pPr>
        <w:pStyle w:val="3"/>
        <w:shd w:val="clear" w:color="auto" w:fill="auto"/>
        <w:tabs>
          <w:tab w:val="left" w:pos="1090"/>
        </w:tabs>
        <w:spacing w:before="0" w:line="240" w:lineRule="auto"/>
        <w:ind w:right="20" w:firstLine="709"/>
      </w:pPr>
      <w:r w:rsidRPr="00CB34F9">
        <w:t xml:space="preserve">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515324" w:rsidRPr="00CB34F9" w:rsidRDefault="00982881" w:rsidP="006A3F00">
      <w:pPr>
        <w:pStyle w:val="3"/>
        <w:shd w:val="clear" w:color="auto" w:fill="auto"/>
        <w:tabs>
          <w:tab w:val="left" w:pos="1090"/>
        </w:tabs>
        <w:spacing w:before="0" w:line="240" w:lineRule="auto"/>
        <w:ind w:right="20" w:firstLine="709"/>
      </w:pPr>
      <w:r w:rsidRPr="00CB34F9">
        <w:t xml:space="preserve">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515324" w:rsidRPr="00CB34F9" w:rsidRDefault="00982881" w:rsidP="006A3F00">
      <w:pPr>
        <w:pStyle w:val="3"/>
        <w:shd w:val="clear" w:color="auto" w:fill="auto"/>
        <w:tabs>
          <w:tab w:val="left" w:pos="1090"/>
        </w:tabs>
        <w:spacing w:before="0" w:line="240" w:lineRule="auto"/>
        <w:ind w:right="20" w:firstLine="709"/>
      </w:pPr>
      <w:r w:rsidRPr="00CB34F9">
        <w:t xml:space="preserve">Решение об отказе в проведении профилактического визита принимается в следующих случаях: </w:t>
      </w:r>
    </w:p>
    <w:p w:rsidR="00515324" w:rsidRPr="00CB34F9" w:rsidRDefault="00982881" w:rsidP="006A3F00">
      <w:pPr>
        <w:pStyle w:val="3"/>
        <w:shd w:val="clear" w:color="auto" w:fill="auto"/>
        <w:tabs>
          <w:tab w:val="left" w:pos="1090"/>
        </w:tabs>
        <w:spacing w:before="0" w:line="240" w:lineRule="auto"/>
        <w:ind w:right="20" w:firstLine="709"/>
      </w:pPr>
      <w:r w:rsidRPr="00CB34F9">
        <w:lastRenderedPageBreak/>
        <w:t xml:space="preserve">1) от контролируемого лица поступило уведомление об отзыве заявления; </w:t>
      </w:r>
    </w:p>
    <w:p w:rsidR="00515324" w:rsidRPr="00CB34F9" w:rsidRDefault="00982881" w:rsidP="006A3F00">
      <w:pPr>
        <w:pStyle w:val="3"/>
        <w:shd w:val="clear" w:color="auto" w:fill="auto"/>
        <w:tabs>
          <w:tab w:val="left" w:pos="1090"/>
        </w:tabs>
        <w:spacing w:before="0" w:line="240" w:lineRule="auto"/>
        <w:ind w:right="20" w:firstLine="709"/>
      </w:pPr>
      <w:r w:rsidRPr="00CB34F9">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515324" w:rsidRPr="00CB34F9" w:rsidRDefault="00982881" w:rsidP="006A3F00">
      <w:pPr>
        <w:pStyle w:val="3"/>
        <w:shd w:val="clear" w:color="auto" w:fill="auto"/>
        <w:tabs>
          <w:tab w:val="left" w:pos="1090"/>
        </w:tabs>
        <w:spacing w:before="0" w:line="240" w:lineRule="auto"/>
        <w:ind w:right="20" w:firstLine="709"/>
      </w:pPr>
      <w:r w:rsidRPr="00CB34F9">
        <w:t xml:space="preserve">3) в течение года до даты подачи заявления контрольным (надзорным) органом проведен профилактический визит по ранее поданному заявлению; </w:t>
      </w:r>
    </w:p>
    <w:p w:rsidR="00515324" w:rsidRPr="00CB34F9" w:rsidRDefault="00982881" w:rsidP="006A3F00">
      <w:pPr>
        <w:pStyle w:val="3"/>
        <w:shd w:val="clear" w:color="auto" w:fill="auto"/>
        <w:tabs>
          <w:tab w:val="left" w:pos="1090"/>
        </w:tabs>
        <w:spacing w:before="0" w:line="240" w:lineRule="auto"/>
        <w:ind w:right="20" w:firstLine="709"/>
      </w:pPr>
      <w:r w:rsidRPr="00CB34F9">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515324" w:rsidRPr="00CB34F9" w:rsidRDefault="00982881" w:rsidP="006A3F00">
      <w:pPr>
        <w:pStyle w:val="3"/>
        <w:shd w:val="clear" w:color="auto" w:fill="auto"/>
        <w:tabs>
          <w:tab w:val="left" w:pos="1090"/>
        </w:tabs>
        <w:spacing w:before="0" w:line="240" w:lineRule="auto"/>
        <w:ind w:right="20" w:firstLine="709"/>
      </w:pPr>
      <w:r w:rsidRPr="00CB34F9">
        <w:t xml:space="preserve">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 </w:t>
      </w:r>
    </w:p>
    <w:p w:rsidR="00515324" w:rsidRPr="00CB34F9" w:rsidRDefault="00982881" w:rsidP="006A3F00">
      <w:pPr>
        <w:pStyle w:val="3"/>
        <w:shd w:val="clear" w:color="auto" w:fill="auto"/>
        <w:tabs>
          <w:tab w:val="left" w:pos="1090"/>
        </w:tabs>
        <w:spacing w:before="0" w:line="240" w:lineRule="auto"/>
        <w:ind w:right="20" w:firstLine="709"/>
      </w:pPr>
      <w:r w:rsidRPr="00CB34F9">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w:t>
      </w:r>
      <w:r w:rsidR="00AD22C6" w:rsidRPr="00CB34F9">
        <w:t>,</w:t>
      </w:r>
      <w:r w:rsidRPr="00CB34F9">
        <w:t xml:space="preserve"> чем за пять рабочих дней до даты его проведения. </w:t>
      </w:r>
    </w:p>
    <w:p w:rsidR="00515324" w:rsidRPr="00CB34F9" w:rsidRDefault="00982881" w:rsidP="006A3F00">
      <w:pPr>
        <w:pStyle w:val="3"/>
        <w:shd w:val="clear" w:color="auto" w:fill="auto"/>
        <w:tabs>
          <w:tab w:val="left" w:pos="1090"/>
        </w:tabs>
        <w:spacing w:before="0" w:line="240" w:lineRule="auto"/>
        <w:ind w:right="20" w:firstLine="709"/>
      </w:pPr>
      <w:r w:rsidRPr="00CB34F9">
        <w:t xml:space="preserve">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515324" w:rsidRPr="00CB34F9" w:rsidRDefault="00982881" w:rsidP="006A3F00">
      <w:pPr>
        <w:pStyle w:val="3"/>
        <w:shd w:val="clear" w:color="auto" w:fill="auto"/>
        <w:tabs>
          <w:tab w:val="left" w:pos="1090"/>
        </w:tabs>
        <w:spacing w:before="0" w:line="240" w:lineRule="auto"/>
        <w:ind w:right="20" w:firstLine="709"/>
      </w:pPr>
      <w:r w:rsidRPr="00CB34F9">
        <w:t xml:space="preserve">Разъяснения и рекомендации, полученные контролируемым лицом в ходе профилактического визита, носят рекомендательный характер. </w:t>
      </w:r>
    </w:p>
    <w:p w:rsidR="00515324" w:rsidRPr="00CB34F9" w:rsidRDefault="00982881" w:rsidP="006A3F00">
      <w:pPr>
        <w:pStyle w:val="3"/>
        <w:shd w:val="clear" w:color="auto" w:fill="auto"/>
        <w:tabs>
          <w:tab w:val="left" w:pos="1090"/>
        </w:tabs>
        <w:spacing w:before="0" w:line="240" w:lineRule="auto"/>
        <w:ind w:right="20" w:firstLine="709"/>
      </w:pPr>
      <w:r w:rsidRPr="00CB34F9">
        <w:t xml:space="preserve">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515324" w:rsidRPr="00CB34F9" w:rsidRDefault="00982881" w:rsidP="006A3F00">
      <w:pPr>
        <w:pStyle w:val="3"/>
        <w:shd w:val="clear" w:color="auto" w:fill="auto"/>
        <w:tabs>
          <w:tab w:val="left" w:pos="1090"/>
        </w:tabs>
        <w:spacing w:before="0" w:line="240" w:lineRule="auto"/>
        <w:ind w:right="20" w:firstLine="709"/>
      </w:pPr>
      <w:r w:rsidRPr="00CB34F9">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BE2ABF" w:rsidRPr="00CB34F9" w:rsidRDefault="00BE2ABF" w:rsidP="006A3F00">
      <w:pPr>
        <w:pStyle w:val="3"/>
        <w:shd w:val="clear" w:color="auto" w:fill="auto"/>
        <w:tabs>
          <w:tab w:val="left" w:pos="1090"/>
        </w:tabs>
        <w:spacing w:before="0" w:line="240" w:lineRule="auto"/>
        <w:ind w:left="560" w:right="20" w:firstLine="0"/>
      </w:pPr>
    </w:p>
    <w:p w:rsidR="00BE2ABF" w:rsidRPr="00CB34F9" w:rsidRDefault="00BE2ABF" w:rsidP="006A3F00">
      <w:pPr>
        <w:pStyle w:val="3"/>
        <w:shd w:val="clear" w:color="auto" w:fill="auto"/>
        <w:tabs>
          <w:tab w:val="left" w:pos="1090"/>
        </w:tabs>
        <w:spacing w:before="0" w:line="240" w:lineRule="auto"/>
        <w:ind w:right="20" w:firstLine="0"/>
        <w:jc w:val="center"/>
        <w:rPr>
          <w:b/>
          <w:color w:val="000000"/>
        </w:rPr>
      </w:pPr>
      <w:r w:rsidRPr="00CB34F9">
        <w:rPr>
          <w:b/>
        </w:rPr>
        <w:t xml:space="preserve">3.5.5. </w:t>
      </w:r>
      <w:r w:rsidRPr="00CB34F9">
        <w:rPr>
          <w:b/>
          <w:color w:val="000000"/>
        </w:rPr>
        <w:t>Обобщение правоприменительной практики</w:t>
      </w:r>
    </w:p>
    <w:p w:rsidR="003E1AA5" w:rsidRPr="00CB34F9" w:rsidRDefault="00B25D61" w:rsidP="006A3F00">
      <w:pPr>
        <w:pStyle w:val="3"/>
        <w:shd w:val="clear" w:color="auto" w:fill="auto"/>
        <w:tabs>
          <w:tab w:val="left" w:pos="1090"/>
        </w:tabs>
        <w:spacing w:before="0" w:line="240" w:lineRule="auto"/>
        <w:ind w:right="20" w:firstLine="851"/>
      </w:pPr>
      <w:r w:rsidRPr="00CB34F9">
        <w:rPr>
          <w:color w:val="000000"/>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E1AA5" w:rsidRPr="00CB34F9" w:rsidRDefault="00B25D61" w:rsidP="006A3F00">
      <w:pPr>
        <w:pStyle w:val="3"/>
        <w:shd w:val="clear" w:color="auto" w:fill="auto"/>
        <w:tabs>
          <w:tab w:val="left" w:pos="1090"/>
        </w:tabs>
        <w:spacing w:before="0" w:line="240" w:lineRule="auto"/>
        <w:ind w:right="20" w:firstLine="851"/>
        <w:rPr>
          <w:color w:val="000000"/>
        </w:rPr>
      </w:pPr>
      <w:r w:rsidRPr="00CB34F9">
        <w:rPr>
          <w:color w:val="000000"/>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BE2ABF" w:rsidRPr="00CB34F9" w:rsidRDefault="00BE2ABF" w:rsidP="006A3F00">
      <w:pPr>
        <w:pStyle w:val="3"/>
        <w:shd w:val="clear" w:color="auto" w:fill="auto"/>
        <w:tabs>
          <w:tab w:val="left" w:pos="1090"/>
        </w:tabs>
        <w:spacing w:before="0" w:line="240" w:lineRule="auto"/>
        <w:ind w:left="560" w:right="20" w:firstLine="0"/>
        <w:rPr>
          <w:color w:val="000000"/>
        </w:rPr>
      </w:pPr>
    </w:p>
    <w:p w:rsidR="00BE2ABF" w:rsidRPr="00CB34F9" w:rsidRDefault="00BE2ABF" w:rsidP="006A3F00">
      <w:pPr>
        <w:pStyle w:val="3"/>
        <w:shd w:val="clear" w:color="auto" w:fill="auto"/>
        <w:tabs>
          <w:tab w:val="left" w:pos="1090"/>
        </w:tabs>
        <w:spacing w:before="0" w:line="240" w:lineRule="auto"/>
        <w:ind w:right="20" w:firstLine="0"/>
        <w:jc w:val="center"/>
        <w:rPr>
          <w:b/>
          <w:color w:val="000000"/>
        </w:rPr>
      </w:pPr>
      <w:r w:rsidRPr="00CB34F9">
        <w:rPr>
          <w:b/>
        </w:rPr>
        <w:t xml:space="preserve">3.5.6. </w:t>
      </w:r>
      <w:proofErr w:type="spellStart"/>
      <w:r w:rsidRPr="00CB34F9">
        <w:rPr>
          <w:b/>
          <w:color w:val="000000"/>
        </w:rPr>
        <w:t>Самообследование</w:t>
      </w:r>
      <w:proofErr w:type="spellEnd"/>
    </w:p>
    <w:p w:rsidR="003E1AA5" w:rsidRPr="00CB34F9" w:rsidRDefault="00B25D61" w:rsidP="006A3F00">
      <w:pPr>
        <w:pStyle w:val="ConsPlusNormal"/>
        <w:ind w:firstLine="851"/>
        <w:jc w:val="both"/>
        <w:rPr>
          <w:sz w:val="22"/>
        </w:rPr>
      </w:pPr>
      <w:r w:rsidRPr="00CB34F9">
        <w:rPr>
          <w:color w:val="000000"/>
          <w:sz w:val="22"/>
        </w:rPr>
        <w:t>В целях добровольного определения контролируемыми лицами уровня соблюдения ими обязательных требований Положение предусматривает самостоятельную оценку соблюдения обязательных требований (</w:t>
      </w:r>
      <w:proofErr w:type="spellStart"/>
      <w:r w:rsidRPr="00CB34F9">
        <w:rPr>
          <w:color w:val="000000"/>
          <w:sz w:val="22"/>
        </w:rPr>
        <w:t>самообследование</w:t>
      </w:r>
      <w:proofErr w:type="spellEnd"/>
      <w:r w:rsidRPr="00CB34F9">
        <w:rPr>
          <w:color w:val="000000"/>
          <w:sz w:val="22"/>
        </w:rPr>
        <w:t>).</w:t>
      </w:r>
      <w:r w:rsidR="005851B8" w:rsidRPr="00CB34F9">
        <w:rPr>
          <w:sz w:val="22"/>
        </w:rPr>
        <w:t xml:space="preserve">В рамках </w:t>
      </w:r>
      <w:proofErr w:type="spellStart"/>
      <w:r w:rsidR="005851B8" w:rsidRPr="00CB34F9">
        <w:rPr>
          <w:sz w:val="22"/>
        </w:rPr>
        <w:t>самообследования</w:t>
      </w:r>
      <w:proofErr w:type="spellEnd"/>
      <w:r w:rsidR="005851B8" w:rsidRPr="00CB34F9">
        <w:rPr>
          <w:sz w:val="22"/>
        </w:rP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3E1AA5" w:rsidRPr="00CB34F9" w:rsidRDefault="00B25D61" w:rsidP="006A3F00">
      <w:pPr>
        <w:pStyle w:val="3"/>
        <w:shd w:val="clear" w:color="auto" w:fill="auto"/>
        <w:tabs>
          <w:tab w:val="left" w:pos="1090"/>
        </w:tabs>
        <w:spacing w:before="0" w:line="240" w:lineRule="auto"/>
        <w:ind w:right="20" w:firstLine="851"/>
      </w:pPr>
      <w:proofErr w:type="spellStart"/>
      <w:r w:rsidRPr="00CB34F9">
        <w:rPr>
          <w:color w:val="000000"/>
        </w:rPr>
        <w:t>Самообследование</w:t>
      </w:r>
      <w:proofErr w:type="spellEnd"/>
      <w:r w:rsidRPr="00CB34F9">
        <w:rPr>
          <w:color w:val="000000"/>
        </w:rPr>
        <w:t xml:space="preserve"> осуществляется </w:t>
      </w:r>
      <w:r w:rsidR="005851B8" w:rsidRPr="00CB34F9">
        <w:t xml:space="preserve">в автоматизированном режиме с использованием </w:t>
      </w:r>
      <w:r w:rsidRPr="00CB34F9">
        <w:rPr>
          <w:color w:val="000000"/>
        </w:rPr>
        <w:t>одного из способов, указанных на официал</w:t>
      </w:r>
      <w:r w:rsidR="005851B8" w:rsidRPr="00CB34F9">
        <w:rPr>
          <w:color w:val="000000"/>
        </w:rPr>
        <w:t>ьном с</w:t>
      </w:r>
      <w:r w:rsidR="001E5F04" w:rsidRPr="00CB34F9">
        <w:rPr>
          <w:color w:val="000000"/>
        </w:rPr>
        <w:t>айте администрации</w:t>
      </w:r>
      <w:r w:rsidRPr="00CB34F9">
        <w:rPr>
          <w:color w:val="000000"/>
        </w:rPr>
        <w:t>, и может касаться как контролируемого лица в целом, так и его обособленных подразделений, иных объектов.</w:t>
      </w:r>
    </w:p>
    <w:p w:rsidR="003E1AA5" w:rsidRPr="00CB34F9" w:rsidRDefault="00B25D61" w:rsidP="006A3F00">
      <w:pPr>
        <w:pStyle w:val="3"/>
        <w:shd w:val="clear" w:color="auto" w:fill="auto"/>
        <w:tabs>
          <w:tab w:val="left" w:pos="1090"/>
        </w:tabs>
        <w:spacing w:before="0" w:line="240" w:lineRule="auto"/>
        <w:ind w:right="20" w:firstLine="851"/>
      </w:pPr>
      <w:r w:rsidRPr="00CB34F9">
        <w:rPr>
          <w:color w:val="000000"/>
        </w:rPr>
        <w:t xml:space="preserve">Контролируемые лица, получившие высокую оценку соблюдения ими обязательных требований по итогам </w:t>
      </w:r>
      <w:proofErr w:type="spellStart"/>
      <w:r w:rsidRPr="00CB34F9">
        <w:rPr>
          <w:color w:val="000000"/>
        </w:rPr>
        <w:t>самообследования</w:t>
      </w:r>
      <w:proofErr w:type="spellEnd"/>
      <w:r w:rsidRPr="00CB34F9">
        <w:rPr>
          <w:color w:val="000000"/>
        </w:rPr>
        <w:t xml:space="preserve"> вправе принять декларацию соблюдения обязательных требований.</w:t>
      </w:r>
    </w:p>
    <w:p w:rsidR="003E1AA5" w:rsidRPr="00CB34F9" w:rsidRDefault="00B25D61" w:rsidP="006A3F00">
      <w:pPr>
        <w:pStyle w:val="3"/>
        <w:shd w:val="clear" w:color="auto" w:fill="auto"/>
        <w:tabs>
          <w:tab w:val="left" w:pos="1090"/>
        </w:tabs>
        <w:spacing w:before="0" w:line="240" w:lineRule="auto"/>
        <w:ind w:right="20" w:firstLine="851"/>
      </w:pPr>
      <w:r w:rsidRPr="00CB34F9">
        <w:rPr>
          <w:color w:val="000000"/>
        </w:rPr>
        <w:t>Декларация соблюдения обязательных требований направляется контролируемым лицом в администрацию. Срок действия декларации соблюдения обязательных требований составляет три года с момента ее регистрации администрацией.</w:t>
      </w:r>
      <w:r w:rsidR="001E5F04" w:rsidRPr="00CB34F9">
        <w:rPr>
          <w:color w:val="000000"/>
        </w:rPr>
        <w:t xml:space="preserve"> </w:t>
      </w:r>
      <w:r w:rsidRPr="00CB34F9">
        <w:rPr>
          <w:color w:val="000000"/>
        </w:rPr>
        <w:t>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3E1AA5" w:rsidRPr="00CB34F9" w:rsidRDefault="00B25D61" w:rsidP="006A3F00">
      <w:pPr>
        <w:pStyle w:val="3"/>
        <w:shd w:val="clear" w:color="auto" w:fill="auto"/>
        <w:tabs>
          <w:tab w:val="left" w:pos="1090"/>
        </w:tabs>
        <w:spacing w:before="0" w:line="240" w:lineRule="auto"/>
        <w:ind w:right="20" w:firstLine="851"/>
        <w:rPr>
          <w:color w:val="000000"/>
        </w:rPr>
      </w:pPr>
      <w:r w:rsidRPr="00CB34F9">
        <w:rPr>
          <w:color w:val="000000"/>
        </w:rPr>
        <w:t>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w:t>
      </w:r>
      <w:r w:rsidR="00DD1423" w:rsidRPr="00CB34F9">
        <w:rPr>
          <w:color w:val="000000"/>
        </w:rPr>
        <w:t xml:space="preserve">ных сведений при </w:t>
      </w:r>
      <w:proofErr w:type="spellStart"/>
      <w:r w:rsidR="00DD1423" w:rsidRPr="00CB34F9">
        <w:rPr>
          <w:color w:val="000000"/>
        </w:rPr>
        <w:t>самообследовании</w:t>
      </w:r>
      <w:proofErr w:type="spellEnd"/>
      <w:r w:rsidRPr="00CB34F9">
        <w:rPr>
          <w:color w:val="000000"/>
        </w:rPr>
        <w:t xml:space="preserve">, декларация соблюдения обязательных требований аннулируется решением, принимаемым по результатам контрольного (надзорного) мероприятия. Контролируемое лицо может вновь принять декларацию соблюдения обязательных требований по результатам </w:t>
      </w:r>
      <w:proofErr w:type="spellStart"/>
      <w:r w:rsidRPr="00CB34F9">
        <w:rPr>
          <w:color w:val="000000"/>
        </w:rPr>
        <w:t>самообследования</w:t>
      </w:r>
      <w:proofErr w:type="spellEnd"/>
      <w:r w:rsidRPr="00CB34F9">
        <w:rPr>
          <w:color w:val="000000"/>
        </w:rPr>
        <w:t xml:space="preserve"> в срок не ранее 1 года после устранения выявленных нарушений.</w:t>
      </w:r>
    </w:p>
    <w:p w:rsidR="00BE2ABF" w:rsidRPr="00CB34F9" w:rsidRDefault="00BE2ABF" w:rsidP="006A3F00">
      <w:pPr>
        <w:pStyle w:val="3"/>
        <w:shd w:val="clear" w:color="auto" w:fill="auto"/>
        <w:tabs>
          <w:tab w:val="left" w:pos="1090"/>
        </w:tabs>
        <w:spacing w:before="0" w:line="240" w:lineRule="auto"/>
        <w:ind w:left="560" w:right="20" w:firstLine="0"/>
        <w:rPr>
          <w:color w:val="000000"/>
        </w:rPr>
      </w:pPr>
    </w:p>
    <w:p w:rsidR="00BE2ABF" w:rsidRPr="00CB34F9" w:rsidRDefault="00E94231" w:rsidP="006A3F00">
      <w:pPr>
        <w:pStyle w:val="3"/>
        <w:shd w:val="clear" w:color="auto" w:fill="auto"/>
        <w:tabs>
          <w:tab w:val="left" w:pos="1090"/>
        </w:tabs>
        <w:spacing w:before="0" w:line="240" w:lineRule="auto"/>
        <w:ind w:right="20" w:firstLine="0"/>
        <w:jc w:val="center"/>
        <w:rPr>
          <w:b/>
          <w:color w:val="000000"/>
        </w:rPr>
      </w:pPr>
      <w:r w:rsidRPr="00CB34F9">
        <w:rPr>
          <w:b/>
        </w:rPr>
        <w:lastRenderedPageBreak/>
        <w:t xml:space="preserve">3.5.7. </w:t>
      </w:r>
      <w:r w:rsidRPr="00CB34F9">
        <w:rPr>
          <w:b/>
          <w:color w:val="000000"/>
        </w:rPr>
        <w:t>Меры стимулирования добросовестности</w:t>
      </w:r>
    </w:p>
    <w:p w:rsidR="00B25D61" w:rsidRPr="00CB34F9" w:rsidRDefault="00B25D61" w:rsidP="006A3F00">
      <w:pPr>
        <w:pStyle w:val="3"/>
        <w:shd w:val="clear" w:color="auto" w:fill="auto"/>
        <w:tabs>
          <w:tab w:val="left" w:pos="1090"/>
        </w:tabs>
        <w:spacing w:before="0" w:line="240" w:lineRule="auto"/>
        <w:ind w:right="20" w:firstLine="851"/>
      </w:pPr>
      <w:r w:rsidRPr="00CB34F9">
        <w:rPr>
          <w:color w:val="000000"/>
        </w:rPr>
        <w:t>В целях мотивации контролируемых лиц к соблюдению обязательных требований проводятся мероприятия, направленные на нематериальное поощрение добросовестных контролируемых лиц (далее - меры стимулирования добросовестности).</w:t>
      </w:r>
    </w:p>
    <w:p w:rsidR="00B25D61" w:rsidRPr="00CB34F9" w:rsidRDefault="00B25D61" w:rsidP="006A3F00">
      <w:pPr>
        <w:pStyle w:val="3"/>
        <w:shd w:val="clear" w:color="auto" w:fill="auto"/>
        <w:spacing w:before="0" w:line="240" w:lineRule="auto"/>
        <w:ind w:left="20" w:right="20" w:firstLine="851"/>
      </w:pPr>
      <w:r w:rsidRPr="00CB34F9">
        <w:rPr>
          <w:color w:val="000000"/>
        </w:rPr>
        <w:t>В случае соответствия контролируемого лица критериям добросовестности присвоенная категория риска понижается на одну категорию.</w:t>
      </w:r>
    </w:p>
    <w:p w:rsidR="00B25D61" w:rsidRPr="00CB34F9" w:rsidRDefault="00B25D61" w:rsidP="006A3F00">
      <w:pPr>
        <w:pStyle w:val="3"/>
        <w:shd w:val="clear" w:color="auto" w:fill="auto"/>
        <w:spacing w:before="0" w:line="240" w:lineRule="auto"/>
        <w:ind w:left="20" w:firstLine="851"/>
      </w:pPr>
      <w:r w:rsidRPr="00CB34F9">
        <w:rPr>
          <w:color w:val="000000"/>
        </w:rPr>
        <w:t>Критериями добросовестности контролируемого лица являются:</w:t>
      </w:r>
    </w:p>
    <w:p w:rsidR="00B25D61" w:rsidRPr="00CB34F9" w:rsidRDefault="00B25D61" w:rsidP="006A3F00">
      <w:pPr>
        <w:pStyle w:val="3"/>
        <w:shd w:val="clear" w:color="auto" w:fill="auto"/>
        <w:tabs>
          <w:tab w:val="left" w:pos="826"/>
          <w:tab w:val="left" w:pos="1134"/>
        </w:tabs>
        <w:spacing w:before="0" w:line="240" w:lineRule="auto"/>
        <w:ind w:left="20" w:right="20" w:firstLine="851"/>
      </w:pPr>
      <w:r w:rsidRPr="00CB34F9">
        <w:rPr>
          <w:color w:val="000000"/>
        </w:rPr>
        <w:t>а)</w:t>
      </w:r>
      <w:r w:rsidRPr="00CB34F9">
        <w:rPr>
          <w:color w:val="000000"/>
        </w:rPr>
        <w:tab/>
        <w:t>добровольное участие контролируемого лица в проведении в отношении его деятельности мониторинга и заключение соглашения о мониторинге между администрацией и контролируемым лицом;</w:t>
      </w:r>
    </w:p>
    <w:p w:rsidR="00B25D61" w:rsidRPr="00CB34F9" w:rsidRDefault="00B25D61" w:rsidP="006A3F00">
      <w:pPr>
        <w:pStyle w:val="3"/>
        <w:shd w:val="clear" w:color="auto" w:fill="auto"/>
        <w:tabs>
          <w:tab w:val="left" w:pos="941"/>
          <w:tab w:val="left" w:pos="1134"/>
        </w:tabs>
        <w:spacing w:before="0" w:line="240" w:lineRule="auto"/>
        <w:ind w:right="20" w:firstLine="851"/>
      </w:pPr>
      <w:r w:rsidRPr="00CB34F9">
        <w:rPr>
          <w:color w:val="000000"/>
        </w:rPr>
        <w:t>б)</w:t>
      </w:r>
      <w:r w:rsidRPr="00CB34F9">
        <w:rPr>
          <w:color w:val="000000"/>
        </w:rPr>
        <w:tab/>
        <w:t>принятие и представление контролируемым лицом в администрацию декларации соблюдения обязательных требований, основанной на проведенной оценке соблюдения обязательных требований;</w:t>
      </w:r>
    </w:p>
    <w:p w:rsidR="00B25D61" w:rsidRPr="00CB34F9" w:rsidRDefault="00B25D61" w:rsidP="006A3F00">
      <w:pPr>
        <w:pStyle w:val="3"/>
        <w:shd w:val="clear" w:color="auto" w:fill="auto"/>
        <w:tabs>
          <w:tab w:val="left" w:pos="821"/>
          <w:tab w:val="left" w:pos="1134"/>
        </w:tabs>
        <w:spacing w:before="0" w:line="240" w:lineRule="auto"/>
        <w:ind w:right="20" w:firstLine="851"/>
      </w:pPr>
      <w:r w:rsidRPr="00CB34F9">
        <w:rPr>
          <w:color w:val="000000"/>
        </w:rPr>
        <w:t>в)</w:t>
      </w:r>
      <w:r w:rsidRPr="00CB34F9">
        <w:rPr>
          <w:color w:val="000000"/>
        </w:rPr>
        <w:tab/>
        <w:t>принятие контролируемым лицом мер, направленных на повышение уровня безопасности охраняемых законом ценностей посредством заключения договора добровольного страхования рисков причинения вреда (ущерба) охраняемым законом ценностям, вследствие нарушения контролируемым лицом обязательных требований.</w:t>
      </w:r>
    </w:p>
    <w:p w:rsidR="00B25D61" w:rsidRPr="00CB34F9" w:rsidRDefault="00B25D61" w:rsidP="006A3F00">
      <w:pPr>
        <w:pStyle w:val="3"/>
        <w:shd w:val="clear" w:color="auto" w:fill="auto"/>
        <w:spacing w:before="0" w:line="240" w:lineRule="auto"/>
        <w:ind w:right="20" w:firstLine="851"/>
      </w:pPr>
      <w:r w:rsidRPr="00CB34F9">
        <w:rPr>
          <w:color w:val="000000"/>
        </w:rPr>
        <w:t>Оценка добросовестности контролируемого лица осуществляется при рассмотрении администрацией копий документов, подтверждающих выполнение мероприятий согласно указанным критериям добросовестности контролируемого лица.</w:t>
      </w:r>
    </w:p>
    <w:p w:rsidR="00B25D61" w:rsidRPr="00CB34F9" w:rsidRDefault="00B25D61" w:rsidP="006A3F00">
      <w:pPr>
        <w:pStyle w:val="3"/>
        <w:shd w:val="clear" w:color="auto" w:fill="auto"/>
        <w:spacing w:before="0" w:after="236" w:line="240" w:lineRule="auto"/>
        <w:ind w:right="20" w:firstLine="851"/>
      </w:pPr>
      <w:r w:rsidRPr="00CB34F9">
        <w:rPr>
          <w:color w:val="000000"/>
        </w:rPr>
        <w:t>Понижение или отказ в понижении категории</w:t>
      </w:r>
      <w:r w:rsidR="00DD1423" w:rsidRPr="00CB34F9">
        <w:rPr>
          <w:color w:val="000000"/>
        </w:rPr>
        <w:t xml:space="preserve"> риска оформляется постановлением</w:t>
      </w:r>
      <w:r w:rsidRPr="00CB34F9">
        <w:rPr>
          <w:color w:val="000000"/>
        </w:rPr>
        <w:t xml:space="preserve"> администрации.</w:t>
      </w:r>
    </w:p>
    <w:p w:rsidR="00B25D61" w:rsidRPr="00CB34F9" w:rsidRDefault="00B25D61" w:rsidP="009E3F7B">
      <w:pPr>
        <w:pStyle w:val="Heading40"/>
        <w:numPr>
          <w:ilvl w:val="0"/>
          <w:numId w:val="6"/>
        </w:numPr>
        <w:shd w:val="clear" w:color="auto" w:fill="auto"/>
        <w:spacing w:before="0" w:after="0" w:line="240" w:lineRule="auto"/>
        <w:ind w:left="142" w:right="-2" w:firstLine="0"/>
        <w:rPr>
          <w:sz w:val="22"/>
          <w:szCs w:val="22"/>
        </w:rPr>
      </w:pPr>
      <w:bookmarkStart w:id="4" w:name="bookmark3"/>
      <w:r w:rsidRPr="00CB34F9">
        <w:rPr>
          <w:color w:val="000000"/>
          <w:sz w:val="22"/>
          <w:szCs w:val="22"/>
        </w:rPr>
        <w:t>Осуществление контрольных мероприятий и контрольных действий</w:t>
      </w:r>
      <w:bookmarkEnd w:id="4"/>
    </w:p>
    <w:p w:rsidR="00B25D61" w:rsidRPr="00CB34F9" w:rsidRDefault="00B25D61" w:rsidP="009E3F7B">
      <w:pPr>
        <w:pStyle w:val="3"/>
        <w:numPr>
          <w:ilvl w:val="1"/>
          <w:numId w:val="6"/>
        </w:numPr>
        <w:shd w:val="clear" w:color="auto" w:fill="auto"/>
        <w:tabs>
          <w:tab w:val="left" w:pos="974"/>
          <w:tab w:val="left" w:pos="1276"/>
        </w:tabs>
        <w:spacing w:before="0" w:line="240" w:lineRule="auto"/>
        <w:ind w:right="20" w:firstLine="851"/>
      </w:pPr>
      <w:bookmarkStart w:id="5" w:name="bookmark4"/>
      <w:r w:rsidRPr="00CB34F9">
        <w:rPr>
          <w:color w:val="000000"/>
        </w:rPr>
        <w:t>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bookmarkEnd w:id="5"/>
    </w:p>
    <w:p w:rsidR="00B25D61" w:rsidRPr="00CB34F9" w:rsidRDefault="00B25D61" w:rsidP="006A3F00">
      <w:pPr>
        <w:pStyle w:val="3"/>
        <w:numPr>
          <w:ilvl w:val="0"/>
          <w:numId w:val="15"/>
        </w:numPr>
        <w:shd w:val="clear" w:color="auto" w:fill="auto"/>
        <w:tabs>
          <w:tab w:val="left" w:pos="989"/>
          <w:tab w:val="left" w:pos="1134"/>
        </w:tabs>
        <w:spacing w:before="0" w:line="240" w:lineRule="auto"/>
        <w:ind w:right="20" w:firstLine="851"/>
      </w:pPr>
      <w:r w:rsidRPr="00CB34F9">
        <w:rPr>
          <w:color w:val="000000"/>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25D61" w:rsidRPr="00CB34F9" w:rsidRDefault="00B25D61" w:rsidP="006A3F00">
      <w:pPr>
        <w:pStyle w:val="3"/>
        <w:numPr>
          <w:ilvl w:val="0"/>
          <w:numId w:val="15"/>
        </w:numPr>
        <w:shd w:val="clear" w:color="auto" w:fill="auto"/>
        <w:tabs>
          <w:tab w:val="left" w:pos="888"/>
          <w:tab w:val="left" w:pos="1134"/>
        </w:tabs>
        <w:spacing w:before="0" w:line="240" w:lineRule="auto"/>
        <w:ind w:right="20" w:firstLine="851"/>
      </w:pPr>
      <w:r w:rsidRPr="00CB34F9">
        <w:rPr>
          <w:color w:val="000000"/>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B25D61" w:rsidRPr="00CB34F9" w:rsidRDefault="00B25D61" w:rsidP="006A3F00">
      <w:pPr>
        <w:pStyle w:val="3"/>
        <w:numPr>
          <w:ilvl w:val="0"/>
          <w:numId w:val="15"/>
        </w:numPr>
        <w:shd w:val="clear" w:color="auto" w:fill="auto"/>
        <w:tabs>
          <w:tab w:val="left" w:pos="840"/>
          <w:tab w:val="left" w:pos="1134"/>
        </w:tabs>
        <w:spacing w:before="0" w:line="240" w:lineRule="auto"/>
        <w:ind w:right="20" w:firstLine="851"/>
      </w:pPr>
      <w:bookmarkStart w:id="6" w:name="bookmark5"/>
      <w:r w:rsidRPr="00CB34F9">
        <w:rPr>
          <w:color w:val="000000"/>
        </w:rPr>
        <w:t>документарная проверка (посредством получения письменных объяснений, истребования документов, экспертизы);</w:t>
      </w:r>
      <w:bookmarkEnd w:id="6"/>
    </w:p>
    <w:p w:rsidR="00B25D61" w:rsidRPr="00CB34F9" w:rsidRDefault="00B25D61" w:rsidP="006A3F00">
      <w:pPr>
        <w:pStyle w:val="3"/>
        <w:numPr>
          <w:ilvl w:val="0"/>
          <w:numId w:val="15"/>
        </w:numPr>
        <w:shd w:val="clear" w:color="auto" w:fill="auto"/>
        <w:tabs>
          <w:tab w:val="left" w:pos="859"/>
          <w:tab w:val="left" w:pos="1134"/>
        </w:tabs>
        <w:spacing w:before="0" w:line="240" w:lineRule="auto"/>
        <w:ind w:right="20" w:firstLine="851"/>
      </w:pPr>
      <w:r w:rsidRPr="00CB34F9">
        <w:rPr>
          <w:color w:val="000000"/>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B25D61" w:rsidRPr="00CB34F9" w:rsidRDefault="00B25D61" w:rsidP="006A3F00">
      <w:pPr>
        <w:pStyle w:val="3"/>
        <w:numPr>
          <w:ilvl w:val="0"/>
          <w:numId w:val="15"/>
        </w:numPr>
        <w:shd w:val="clear" w:color="auto" w:fill="auto"/>
        <w:tabs>
          <w:tab w:val="left" w:pos="811"/>
          <w:tab w:val="left" w:pos="1134"/>
        </w:tabs>
        <w:spacing w:before="0" w:line="240" w:lineRule="auto"/>
        <w:ind w:right="20" w:firstLine="851"/>
      </w:pPr>
      <w:r w:rsidRPr="00CB34F9">
        <w:rPr>
          <w:color w:val="000000"/>
        </w:rPr>
        <w:t>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25D61" w:rsidRPr="00CB34F9" w:rsidRDefault="00B25D61" w:rsidP="006A3F00">
      <w:pPr>
        <w:pStyle w:val="3"/>
        <w:numPr>
          <w:ilvl w:val="0"/>
          <w:numId w:val="15"/>
        </w:numPr>
        <w:shd w:val="clear" w:color="auto" w:fill="auto"/>
        <w:tabs>
          <w:tab w:val="left" w:pos="1032"/>
          <w:tab w:val="left" w:pos="1134"/>
        </w:tabs>
        <w:spacing w:before="0" w:line="240" w:lineRule="auto"/>
        <w:ind w:right="20" w:firstLine="851"/>
      </w:pPr>
      <w:r w:rsidRPr="00CB34F9">
        <w:rPr>
          <w:color w:val="000000"/>
        </w:rPr>
        <w:t>выездное обследование (посредством осмотра, инструментального обследования (с применением видеозаписи), испытания, экспертизы).</w:t>
      </w:r>
    </w:p>
    <w:p w:rsidR="00B25D61" w:rsidRPr="00CB34F9" w:rsidRDefault="00B25D61" w:rsidP="006A3F00">
      <w:pPr>
        <w:pStyle w:val="3"/>
        <w:shd w:val="clear" w:color="auto" w:fill="auto"/>
        <w:tabs>
          <w:tab w:val="left" w:pos="1134"/>
        </w:tabs>
        <w:spacing w:before="0" w:line="240" w:lineRule="auto"/>
        <w:ind w:right="20" w:firstLine="851"/>
      </w:pPr>
      <w:r w:rsidRPr="00CB34F9">
        <w:rPr>
          <w:color w:val="000000"/>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категориириска в соответствии с</w:t>
      </w:r>
      <w:hyperlink w:anchor="bookmark11" w:tooltip="Current Document">
        <w:r w:rsidR="00AD22C6" w:rsidRPr="00CB34F9">
          <w:rPr>
            <w:color w:val="000000"/>
          </w:rPr>
          <w:t xml:space="preserve"> Приложением</w:t>
        </w:r>
        <w:r w:rsidRPr="00CB34F9">
          <w:rPr>
            <w:color w:val="000000"/>
          </w:rPr>
          <w:t xml:space="preserve"> 1 </w:t>
        </w:r>
      </w:hyperlink>
      <w:r w:rsidRPr="00CB34F9">
        <w:rPr>
          <w:color w:val="000000"/>
        </w:rPr>
        <w:t>к настоящему Положению.</w:t>
      </w:r>
    </w:p>
    <w:p w:rsidR="00B25D61" w:rsidRPr="00CB34F9" w:rsidRDefault="00B25D61" w:rsidP="006A3F00">
      <w:pPr>
        <w:pStyle w:val="3"/>
        <w:numPr>
          <w:ilvl w:val="1"/>
          <w:numId w:val="6"/>
        </w:numPr>
        <w:shd w:val="clear" w:color="auto" w:fill="auto"/>
        <w:tabs>
          <w:tab w:val="left" w:pos="1276"/>
        </w:tabs>
        <w:spacing w:before="0" w:line="240" w:lineRule="auto"/>
        <w:ind w:left="20" w:right="20" w:firstLine="851"/>
      </w:pPr>
      <w:r w:rsidRPr="00CB34F9">
        <w:rPr>
          <w:color w:val="000000"/>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25D61" w:rsidRPr="00CB34F9" w:rsidRDefault="00B25D61" w:rsidP="006A3F00">
      <w:pPr>
        <w:pStyle w:val="3"/>
        <w:numPr>
          <w:ilvl w:val="1"/>
          <w:numId w:val="6"/>
        </w:numPr>
        <w:shd w:val="clear" w:color="auto" w:fill="auto"/>
        <w:tabs>
          <w:tab w:val="left" w:pos="1090"/>
          <w:tab w:val="left" w:pos="1276"/>
        </w:tabs>
        <w:spacing w:before="0" w:line="240" w:lineRule="auto"/>
        <w:ind w:left="20" w:right="20" w:firstLine="851"/>
      </w:pPr>
      <w:r w:rsidRPr="00CB34F9">
        <w:rPr>
          <w:color w:val="000000"/>
        </w:rPr>
        <w:t>Контрольные мероприятия, указанные в</w:t>
      </w:r>
      <w:hyperlink w:anchor="bookmark4" w:tooltip="Current Document">
        <w:r w:rsidRPr="00CB34F9">
          <w:rPr>
            <w:color w:val="000000"/>
          </w:rPr>
          <w:t xml:space="preserve"> подпунктах 1 </w:t>
        </w:r>
      </w:hyperlink>
      <w:r w:rsidRPr="00CB34F9">
        <w:rPr>
          <w:color w:val="000000"/>
        </w:rPr>
        <w:t>-</w:t>
      </w:r>
      <w:hyperlink w:anchor="bookmark5" w:tooltip="Current Document">
        <w:r w:rsidRPr="00CB34F9">
          <w:rPr>
            <w:color w:val="000000"/>
          </w:rPr>
          <w:t xml:space="preserve"> 4 пункта 4.1</w:t>
        </w:r>
      </w:hyperlink>
      <w:r w:rsidRPr="00CB34F9">
        <w:rPr>
          <w:color w:val="000000"/>
        </w:rPr>
        <w:t xml:space="preserve"> настоящего Положения, проводятся в форме плановых и внеплановых мероприятий.</w:t>
      </w:r>
    </w:p>
    <w:p w:rsidR="00B25D61" w:rsidRPr="00CB34F9" w:rsidRDefault="00B25D61" w:rsidP="006A3F00">
      <w:pPr>
        <w:pStyle w:val="3"/>
        <w:numPr>
          <w:ilvl w:val="1"/>
          <w:numId w:val="6"/>
        </w:numPr>
        <w:shd w:val="clear" w:color="auto" w:fill="auto"/>
        <w:tabs>
          <w:tab w:val="left" w:pos="1090"/>
          <w:tab w:val="left" w:pos="1276"/>
        </w:tabs>
        <w:spacing w:before="0" w:line="240" w:lineRule="auto"/>
        <w:ind w:left="20" w:right="20" w:firstLine="851"/>
      </w:pPr>
      <w:r w:rsidRPr="00CB34F9">
        <w:rPr>
          <w:color w:val="000000"/>
        </w:rPr>
        <w:t>В рамках осуществления муниципального земельного контроля могут проводиться следующие плановые контрольные мероприятия:</w:t>
      </w:r>
    </w:p>
    <w:p w:rsidR="00B25D61" w:rsidRPr="00CB34F9" w:rsidRDefault="00B25D61" w:rsidP="006A3F00">
      <w:pPr>
        <w:pStyle w:val="3"/>
        <w:numPr>
          <w:ilvl w:val="0"/>
          <w:numId w:val="16"/>
        </w:numPr>
        <w:shd w:val="clear" w:color="auto" w:fill="auto"/>
        <w:tabs>
          <w:tab w:val="left" w:pos="814"/>
          <w:tab w:val="left" w:pos="1276"/>
        </w:tabs>
        <w:spacing w:before="0" w:line="240" w:lineRule="auto"/>
        <w:ind w:left="20" w:firstLine="851"/>
      </w:pPr>
      <w:r w:rsidRPr="00CB34F9">
        <w:rPr>
          <w:color w:val="000000"/>
        </w:rPr>
        <w:t>инспекционный визит;</w:t>
      </w:r>
    </w:p>
    <w:p w:rsidR="00B25D61" w:rsidRPr="00CB34F9" w:rsidRDefault="00B25D61" w:rsidP="006A3F00">
      <w:pPr>
        <w:pStyle w:val="3"/>
        <w:numPr>
          <w:ilvl w:val="0"/>
          <w:numId w:val="16"/>
        </w:numPr>
        <w:shd w:val="clear" w:color="auto" w:fill="auto"/>
        <w:tabs>
          <w:tab w:val="left" w:pos="838"/>
          <w:tab w:val="left" w:pos="1276"/>
        </w:tabs>
        <w:spacing w:before="0" w:line="240" w:lineRule="auto"/>
        <w:ind w:left="20" w:firstLine="851"/>
      </w:pPr>
      <w:r w:rsidRPr="00CB34F9">
        <w:rPr>
          <w:color w:val="000000"/>
        </w:rPr>
        <w:t>рейдовый осмотр;</w:t>
      </w:r>
    </w:p>
    <w:p w:rsidR="00B25D61" w:rsidRPr="00CB34F9" w:rsidRDefault="00B25D61" w:rsidP="006A3F00">
      <w:pPr>
        <w:pStyle w:val="3"/>
        <w:numPr>
          <w:ilvl w:val="0"/>
          <w:numId w:val="16"/>
        </w:numPr>
        <w:shd w:val="clear" w:color="auto" w:fill="auto"/>
        <w:tabs>
          <w:tab w:val="left" w:pos="838"/>
          <w:tab w:val="left" w:pos="1276"/>
        </w:tabs>
        <w:spacing w:before="0" w:line="240" w:lineRule="auto"/>
        <w:ind w:left="20" w:firstLine="851"/>
      </w:pPr>
      <w:r w:rsidRPr="00CB34F9">
        <w:rPr>
          <w:color w:val="000000"/>
        </w:rPr>
        <w:t>документарная проверка;</w:t>
      </w:r>
    </w:p>
    <w:p w:rsidR="00B25D61" w:rsidRPr="00CB34F9" w:rsidRDefault="00B25D61" w:rsidP="006A3F00">
      <w:pPr>
        <w:pStyle w:val="3"/>
        <w:numPr>
          <w:ilvl w:val="0"/>
          <w:numId w:val="16"/>
        </w:numPr>
        <w:shd w:val="clear" w:color="auto" w:fill="auto"/>
        <w:tabs>
          <w:tab w:val="left" w:pos="843"/>
          <w:tab w:val="left" w:pos="1276"/>
        </w:tabs>
        <w:spacing w:before="0" w:line="240" w:lineRule="auto"/>
        <w:ind w:left="20" w:firstLine="851"/>
      </w:pPr>
      <w:r w:rsidRPr="00CB34F9">
        <w:rPr>
          <w:color w:val="000000"/>
        </w:rPr>
        <w:t>выездная проверка;</w:t>
      </w:r>
    </w:p>
    <w:p w:rsidR="00B25D61" w:rsidRPr="00CB34F9" w:rsidRDefault="00B25D61" w:rsidP="006A3F00">
      <w:pPr>
        <w:pStyle w:val="3"/>
        <w:numPr>
          <w:ilvl w:val="1"/>
          <w:numId w:val="16"/>
        </w:numPr>
        <w:shd w:val="clear" w:color="auto" w:fill="auto"/>
        <w:tabs>
          <w:tab w:val="left" w:pos="1090"/>
          <w:tab w:val="left" w:pos="1276"/>
        </w:tabs>
        <w:spacing w:before="0" w:line="240" w:lineRule="auto"/>
        <w:ind w:left="20" w:right="20" w:firstLine="851"/>
      </w:pPr>
      <w:r w:rsidRPr="00CB34F9">
        <w:rPr>
          <w:color w:val="000000"/>
        </w:rPr>
        <w:lastRenderedPageBreak/>
        <w:t>В рамках осуществления муниципального земельного контроля могут проводиться следующие внеплановые контрольные мероприятия:</w:t>
      </w:r>
    </w:p>
    <w:p w:rsidR="00B25D61" w:rsidRPr="00CB34F9" w:rsidRDefault="00B25D61" w:rsidP="006A3F00">
      <w:pPr>
        <w:pStyle w:val="3"/>
        <w:numPr>
          <w:ilvl w:val="0"/>
          <w:numId w:val="17"/>
        </w:numPr>
        <w:shd w:val="clear" w:color="auto" w:fill="auto"/>
        <w:tabs>
          <w:tab w:val="left" w:pos="814"/>
          <w:tab w:val="left" w:pos="1276"/>
        </w:tabs>
        <w:spacing w:before="0" w:line="240" w:lineRule="auto"/>
        <w:ind w:left="20" w:firstLine="851"/>
      </w:pPr>
      <w:r w:rsidRPr="00CB34F9">
        <w:rPr>
          <w:color w:val="000000"/>
        </w:rPr>
        <w:t>инспекционный визит;</w:t>
      </w:r>
    </w:p>
    <w:p w:rsidR="00B25D61" w:rsidRPr="00CB34F9" w:rsidRDefault="00B25D61" w:rsidP="006A3F00">
      <w:pPr>
        <w:pStyle w:val="3"/>
        <w:numPr>
          <w:ilvl w:val="0"/>
          <w:numId w:val="17"/>
        </w:numPr>
        <w:shd w:val="clear" w:color="auto" w:fill="auto"/>
        <w:tabs>
          <w:tab w:val="left" w:pos="838"/>
          <w:tab w:val="left" w:pos="1276"/>
        </w:tabs>
        <w:spacing w:before="0" w:line="240" w:lineRule="auto"/>
        <w:ind w:left="20" w:firstLine="851"/>
      </w:pPr>
      <w:r w:rsidRPr="00CB34F9">
        <w:rPr>
          <w:color w:val="000000"/>
        </w:rPr>
        <w:t>рейдовый осмотр;</w:t>
      </w:r>
    </w:p>
    <w:p w:rsidR="00B25D61" w:rsidRPr="00CB34F9" w:rsidRDefault="00B25D61" w:rsidP="006A3F00">
      <w:pPr>
        <w:pStyle w:val="3"/>
        <w:numPr>
          <w:ilvl w:val="0"/>
          <w:numId w:val="17"/>
        </w:numPr>
        <w:shd w:val="clear" w:color="auto" w:fill="auto"/>
        <w:tabs>
          <w:tab w:val="left" w:pos="838"/>
          <w:tab w:val="left" w:pos="1276"/>
        </w:tabs>
        <w:spacing w:before="0" w:line="240" w:lineRule="auto"/>
        <w:ind w:left="20" w:firstLine="851"/>
      </w:pPr>
      <w:r w:rsidRPr="00CB34F9">
        <w:rPr>
          <w:color w:val="000000"/>
        </w:rPr>
        <w:t>документарная проверка;</w:t>
      </w:r>
    </w:p>
    <w:p w:rsidR="00B25D61" w:rsidRPr="00CB34F9" w:rsidRDefault="00B25D61" w:rsidP="006A3F00">
      <w:pPr>
        <w:pStyle w:val="3"/>
        <w:numPr>
          <w:ilvl w:val="0"/>
          <w:numId w:val="17"/>
        </w:numPr>
        <w:shd w:val="clear" w:color="auto" w:fill="auto"/>
        <w:tabs>
          <w:tab w:val="left" w:pos="843"/>
          <w:tab w:val="left" w:pos="1276"/>
        </w:tabs>
        <w:spacing w:before="0" w:line="240" w:lineRule="auto"/>
        <w:ind w:left="20" w:firstLine="851"/>
      </w:pPr>
      <w:r w:rsidRPr="00CB34F9">
        <w:rPr>
          <w:color w:val="000000"/>
        </w:rPr>
        <w:t>выездная проверка;</w:t>
      </w:r>
    </w:p>
    <w:p w:rsidR="00B25D61" w:rsidRPr="00CB34F9" w:rsidRDefault="00B25D61" w:rsidP="006A3F00">
      <w:pPr>
        <w:pStyle w:val="3"/>
        <w:numPr>
          <w:ilvl w:val="0"/>
          <w:numId w:val="17"/>
        </w:numPr>
        <w:shd w:val="clear" w:color="auto" w:fill="auto"/>
        <w:tabs>
          <w:tab w:val="left" w:pos="838"/>
          <w:tab w:val="left" w:pos="1276"/>
        </w:tabs>
        <w:spacing w:before="0" w:line="240" w:lineRule="auto"/>
        <w:ind w:left="20" w:firstLine="851"/>
      </w:pPr>
      <w:r w:rsidRPr="00CB34F9">
        <w:rPr>
          <w:color w:val="000000"/>
        </w:rPr>
        <w:t>наблюдение за соблюдением обязательных требований;</w:t>
      </w:r>
    </w:p>
    <w:p w:rsidR="00B25D61" w:rsidRPr="00CB34F9" w:rsidRDefault="00B25D61" w:rsidP="006A3F00">
      <w:pPr>
        <w:pStyle w:val="3"/>
        <w:numPr>
          <w:ilvl w:val="0"/>
          <w:numId w:val="17"/>
        </w:numPr>
        <w:shd w:val="clear" w:color="auto" w:fill="auto"/>
        <w:tabs>
          <w:tab w:val="left" w:pos="838"/>
          <w:tab w:val="left" w:pos="1276"/>
        </w:tabs>
        <w:spacing w:before="0" w:line="240" w:lineRule="auto"/>
        <w:ind w:left="20" w:firstLine="851"/>
      </w:pPr>
      <w:r w:rsidRPr="00CB34F9">
        <w:rPr>
          <w:color w:val="000000"/>
        </w:rPr>
        <w:t>выездное обследование.</w:t>
      </w:r>
    </w:p>
    <w:p w:rsidR="00B25D61" w:rsidRPr="00CB34F9" w:rsidRDefault="00B25D61" w:rsidP="006A3F00">
      <w:pPr>
        <w:pStyle w:val="3"/>
        <w:numPr>
          <w:ilvl w:val="1"/>
          <w:numId w:val="16"/>
        </w:numPr>
        <w:shd w:val="clear" w:color="auto" w:fill="auto"/>
        <w:tabs>
          <w:tab w:val="left" w:pos="1081"/>
          <w:tab w:val="left" w:pos="1276"/>
        </w:tabs>
        <w:spacing w:before="0" w:line="240" w:lineRule="auto"/>
        <w:ind w:left="20" w:right="20" w:firstLine="851"/>
      </w:pPr>
      <w:r w:rsidRPr="00CB34F9">
        <w:rPr>
          <w:color w:val="000000"/>
        </w:rPr>
        <w:t>Основанием для проведения контрольных мероприятий, проводимых с взаимодействием с контролируемыми лицами, является:</w:t>
      </w:r>
    </w:p>
    <w:p w:rsidR="00B25D61" w:rsidRPr="00CB34F9" w:rsidRDefault="00B25D61" w:rsidP="006A3F00">
      <w:pPr>
        <w:pStyle w:val="3"/>
        <w:numPr>
          <w:ilvl w:val="0"/>
          <w:numId w:val="18"/>
        </w:numPr>
        <w:shd w:val="clear" w:color="auto" w:fill="auto"/>
        <w:tabs>
          <w:tab w:val="left" w:pos="889"/>
          <w:tab w:val="left" w:pos="1276"/>
        </w:tabs>
        <w:spacing w:before="0" w:line="240" w:lineRule="auto"/>
        <w:ind w:left="20" w:right="20" w:firstLine="851"/>
      </w:pPr>
      <w:r w:rsidRPr="00CB34F9">
        <w:rPr>
          <w:color w:val="000000"/>
        </w:rPr>
        <w:t>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B25D61" w:rsidRPr="00CB34F9" w:rsidRDefault="00B25D61" w:rsidP="006A3F00">
      <w:pPr>
        <w:pStyle w:val="3"/>
        <w:numPr>
          <w:ilvl w:val="0"/>
          <w:numId w:val="18"/>
        </w:numPr>
        <w:shd w:val="clear" w:color="auto" w:fill="auto"/>
        <w:tabs>
          <w:tab w:val="left" w:pos="951"/>
          <w:tab w:val="left" w:pos="1276"/>
        </w:tabs>
        <w:spacing w:before="0" w:line="240" w:lineRule="auto"/>
        <w:ind w:left="20" w:right="20" w:firstLine="851"/>
      </w:pPr>
      <w:r w:rsidRPr="00CB34F9">
        <w:rPr>
          <w:color w:val="000000"/>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25D61" w:rsidRPr="00CB34F9" w:rsidRDefault="00B25D61" w:rsidP="006A3F00">
      <w:pPr>
        <w:pStyle w:val="3"/>
        <w:numPr>
          <w:ilvl w:val="0"/>
          <w:numId w:val="18"/>
        </w:numPr>
        <w:shd w:val="clear" w:color="auto" w:fill="auto"/>
        <w:tabs>
          <w:tab w:val="left" w:pos="870"/>
          <w:tab w:val="left" w:pos="1276"/>
        </w:tabs>
        <w:spacing w:before="0" w:line="240" w:lineRule="auto"/>
        <w:ind w:left="20" w:right="20" w:firstLine="851"/>
      </w:pPr>
      <w:r w:rsidRPr="00CB34F9">
        <w:rPr>
          <w:color w:val="000000"/>
        </w:rPr>
        <w:t>наступление сроков проведения контрольных мероприятий, включенных в план проведения контрольных мероприятий;</w:t>
      </w:r>
    </w:p>
    <w:p w:rsidR="00B25D61" w:rsidRPr="00CB34F9" w:rsidRDefault="00B25D61" w:rsidP="006A3F00">
      <w:pPr>
        <w:pStyle w:val="3"/>
        <w:numPr>
          <w:ilvl w:val="0"/>
          <w:numId w:val="18"/>
        </w:numPr>
        <w:shd w:val="clear" w:color="auto" w:fill="auto"/>
        <w:tabs>
          <w:tab w:val="left" w:pos="898"/>
          <w:tab w:val="left" w:pos="1276"/>
        </w:tabs>
        <w:spacing w:before="0" w:line="240" w:lineRule="auto"/>
        <w:ind w:left="20" w:right="20" w:firstLine="851"/>
      </w:pPr>
      <w:r w:rsidRPr="00CB34F9">
        <w:rPr>
          <w:color w:val="000000"/>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25D61" w:rsidRPr="00CB34F9" w:rsidRDefault="00B25D61" w:rsidP="006A3F00">
      <w:pPr>
        <w:pStyle w:val="3"/>
        <w:numPr>
          <w:ilvl w:val="0"/>
          <w:numId w:val="18"/>
        </w:numPr>
        <w:shd w:val="clear" w:color="auto" w:fill="auto"/>
        <w:tabs>
          <w:tab w:val="left" w:pos="884"/>
          <w:tab w:val="left" w:pos="1276"/>
        </w:tabs>
        <w:spacing w:before="0" w:line="240" w:lineRule="auto"/>
        <w:ind w:left="20" w:right="20" w:firstLine="851"/>
      </w:pPr>
      <w:r w:rsidRPr="00CB34F9">
        <w:rPr>
          <w:color w:val="000000"/>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25D61" w:rsidRPr="00CB34F9" w:rsidRDefault="00B25D61" w:rsidP="006A3F00">
      <w:pPr>
        <w:pStyle w:val="3"/>
        <w:numPr>
          <w:ilvl w:val="0"/>
          <w:numId w:val="18"/>
        </w:numPr>
        <w:shd w:val="clear" w:color="auto" w:fill="auto"/>
        <w:tabs>
          <w:tab w:val="left" w:pos="942"/>
          <w:tab w:val="left" w:pos="1276"/>
        </w:tabs>
        <w:spacing w:before="0" w:line="240" w:lineRule="auto"/>
        <w:ind w:left="20" w:right="20" w:firstLine="851"/>
      </w:pPr>
      <w:r w:rsidRPr="00CB34F9">
        <w:rPr>
          <w:color w:val="000000"/>
        </w:rPr>
        <w:t>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25D61" w:rsidRPr="00CB34F9" w:rsidRDefault="00B25D61" w:rsidP="006A3F00">
      <w:pPr>
        <w:pStyle w:val="3"/>
        <w:numPr>
          <w:ilvl w:val="1"/>
          <w:numId w:val="16"/>
        </w:numPr>
        <w:shd w:val="clear" w:color="auto" w:fill="auto"/>
        <w:tabs>
          <w:tab w:val="left" w:pos="1276"/>
        </w:tabs>
        <w:spacing w:before="0" w:line="240" w:lineRule="auto"/>
        <w:ind w:left="20" w:right="20" w:firstLine="851"/>
      </w:pPr>
      <w:r w:rsidRPr="00CB34F9">
        <w:rPr>
          <w:color w:val="000000"/>
        </w:rPr>
        <w:t xml:space="preserve">Индикаторы риска нарушения обязательных требований указаны в </w:t>
      </w:r>
      <w:r w:rsidR="00B3035B" w:rsidRPr="00CB34F9">
        <w:t>П</w:t>
      </w:r>
      <w:r w:rsidR="00AD22C6" w:rsidRPr="00CB34F9">
        <w:t xml:space="preserve">риложении </w:t>
      </w:r>
      <w:r w:rsidR="00B3035B" w:rsidRPr="00CB34F9">
        <w:t>2</w:t>
      </w:r>
      <w:r w:rsidRPr="00CB34F9">
        <w:t xml:space="preserve"> к настоящему Положению.</w:t>
      </w:r>
    </w:p>
    <w:p w:rsidR="00B25D61" w:rsidRPr="00CB34F9" w:rsidRDefault="00B25D61" w:rsidP="006A3F00">
      <w:pPr>
        <w:pStyle w:val="3"/>
        <w:shd w:val="clear" w:color="auto" w:fill="auto"/>
        <w:tabs>
          <w:tab w:val="left" w:pos="1276"/>
        </w:tabs>
        <w:spacing w:before="0" w:line="240" w:lineRule="auto"/>
        <w:ind w:left="20" w:right="20" w:firstLine="851"/>
      </w:pPr>
      <w:r w:rsidRPr="00CB34F9">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B25D61" w:rsidRPr="00CB34F9" w:rsidRDefault="00B25D61" w:rsidP="006A3F00">
      <w:pPr>
        <w:pStyle w:val="3"/>
        <w:numPr>
          <w:ilvl w:val="1"/>
          <w:numId w:val="16"/>
        </w:numPr>
        <w:shd w:val="clear" w:color="auto" w:fill="auto"/>
        <w:tabs>
          <w:tab w:val="left" w:pos="1234"/>
          <w:tab w:val="left" w:pos="1276"/>
        </w:tabs>
        <w:spacing w:before="0" w:line="240" w:lineRule="auto"/>
        <w:ind w:left="20" w:right="20" w:firstLine="851"/>
      </w:pPr>
      <w:r w:rsidRPr="00CB34F9">
        <w:t>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25D61" w:rsidRPr="00CB34F9" w:rsidRDefault="00B25D61" w:rsidP="006A3F00">
      <w:pPr>
        <w:pStyle w:val="3"/>
        <w:numPr>
          <w:ilvl w:val="1"/>
          <w:numId w:val="16"/>
        </w:numPr>
        <w:shd w:val="clear" w:color="auto" w:fill="auto"/>
        <w:tabs>
          <w:tab w:val="left" w:pos="1206"/>
          <w:tab w:val="left" w:pos="1276"/>
        </w:tabs>
        <w:spacing w:before="0" w:line="240" w:lineRule="auto"/>
        <w:ind w:left="20" w:right="20" w:firstLine="851"/>
      </w:pPr>
      <w:r w:rsidRPr="00CB34F9">
        <w:t>В случае принятия распоряжения администрации о проведении контрольного мероприятия на основании сведений о причинении вреда (ущерба) или об угрозе</w:t>
      </w:r>
      <w:r w:rsidRPr="00CB34F9">
        <w:rPr>
          <w:color w:val="000000"/>
        </w:rPr>
        <w:t xml:space="preserve">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B25D61" w:rsidRPr="00CB34F9" w:rsidRDefault="00B25D61" w:rsidP="006A3F00">
      <w:pPr>
        <w:pStyle w:val="3"/>
        <w:numPr>
          <w:ilvl w:val="1"/>
          <w:numId w:val="16"/>
        </w:numPr>
        <w:shd w:val="clear" w:color="auto" w:fill="auto"/>
        <w:tabs>
          <w:tab w:val="left" w:pos="1276"/>
          <w:tab w:val="left" w:pos="1369"/>
        </w:tabs>
        <w:spacing w:before="0" w:line="240" w:lineRule="auto"/>
        <w:ind w:left="20" w:right="20" w:firstLine="851"/>
      </w:pPr>
      <w:r w:rsidRPr="00CB34F9">
        <w:rPr>
          <w:color w:val="000000"/>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w:t>
      </w:r>
      <w:r w:rsidR="0098081A" w:rsidRPr="00CB34F9">
        <w:rPr>
          <w:color w:val="000000"/>
        </w:rPr>
        <w:t xml:space="preserve"> администрации) Беломор</w:t>
      </w:r>
      <w:r w:rsidRPr="00CB34F9">
        <w:rPr>
          <w:color w:val="000000"/>
        </w:rPr>
        <w:t xml:space="preserve">ского муниципального округа, задания, содержащегося в планах работы администрации, в том числе в случаях, установленных </w:t>
      </w:r>
      <w:r w:rsidRPr="00CB34F9">
        <w:t>Федеральным</w:t>
      </w:r>
      <w:hyperlink r:id="rId12" w:history="1">
        <w:r w:rsidRPr="00CB34F9">
          <w:t xml:space="preserve"> законом </w:t>
        </w:r>
      </w:hyperlink>
      <w:r w:rsidRPr="00CB34F9">
        <w:t>№ 248-ФЗ</w:t>
      </w:r>
      <w:r w:rsidRPr="00CB34F9">
        <w:rPr>
          <w:color w:val="000000"/>
        </w:rPr>
        <w:t>.</w:t>
      </w:r>
    </w:p>
    <w:p w:rsidR="00B25D61" w:rsidRPr="00CB34F9" w:rsidRDefault="00B25D61" w:rsidP="006A3F00">
      <w:pPr>
        <w:pStyle w:val="3"/>
        <w:numPr>
          <w:ilvl w:val="1"/>
          <w:numId w:val="16"/>
        </w:numPr>
        <w:shd w:val="clear" w:color="auto" w:fill="auto"/>
        <w:tabs>
          <w:tab w:val="left" w:pos="1206"/>
          <w:tab w:val="left" w:pos="1276"/>
        </w:tabs>
        <w:spacing w:before="0" w:line="240" w:lineRule="auto"/>
        <w:ind w:left="20" w:right="20" w:firstLine="851"/>
      </w:pPr>
      <w:r w:rsidRPr="00CB34F9">
        <w:rPr>
          <w:color w:val="000000"/>
        </w:rPr>
        <w:t xml:space="preserve">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w:t>
      </w:r>
      <w:r w:rsidRPr="00CB34F9">
        <w:t>Федеральным</w:t>
      </w:r>
      <w:hyperlink r:id="rId13" w:history="1">
        <w:r w:rsidRPr="00CB34F9">
          <w:t xml:space="preserve"> законом </w:t>
        </w:r>
      </w:hyperlink>
      <w:r w:rsidRPr="00CB34F9">
        <w:t>№ 248-ФЗ</w:t>
      </w:r>
      <w:r w:rsidRPr="00CB34F9">
        <w:rPr>
          <w:color w:val="000000"/>
        </w:rPr>
        <w:t>.</w:t>
      </w:r>
    </w:p>
    <w:p w:rsidR="00B25D61" w:rsidRPr="00CB34F9" w:rsidRDefault="00B25D61" w:rsidP="006A3F00">
      <w:pPr>
        <w:pStyle w:val="3"/>
        <w:numPr>
          <w:ilvl w:val="1"/>
          <w:numId w:val="16"/>
        </w:numPr>
        <w:shd w:val="clear" w:color="auto" w:fill="auto"/>
        <w:tabs>
          <w:tab w:val="left" w:pos="1249"/>
          <w:tab w:val="left" w:pos="1276"/>
        </w:tabs>
        <w:spacing w:before="0" w:line="240" w:lineRule="auto"/>
        <w:ind w:left="20" w:right="20" w:firstLine="851"/>
      </w:pPr>
      <w:r w:rsidRPr="00CB34F9">
        <w:rPr>
          <w:color w:val="000000"/>
        </w:rPr>
        <w:t>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w:t>
      </w:r>
      <w:r w:rsidR="001E5F04" w:rsidRPr="00CB34F9">
        <w:rPr>
          <w:color w:val="000000"/>
        </w:rPr>
        <w:t xml:space="preserve">а Российской Федерации от 19 апреля </w:t>
      </w:r>
      <w:r w:rsidRPr="00CB34F9">
        <w:rPr>
          <w:color w:val="000000"/>
        </w:rPr>
        <w:t>2016</w:t>
      </w:r>
      <w:r w:rsidR="001E5F04" w:rsidRPr="00CB34F9">
        <w:rPr>
          <w:color w:val="000000"/>
        </w:rPr>
        <w:t xml:space="preserve"> года</w:t>
      </w:r>
      <w:r w:rsidRPr="00CB34F9">
        <w:rPr>
          <w:color w:val="000000"/>
        </w:rPr>
        <w:t xml:space="preserve"> № </w:t>
      </w:r>
      <w:r w:rsidRPr="00CB34F9">
        <w:t>724-р</w:t>
      </w:r>
      <w:hyperlink r:id="rId14" w:history="1">
        <w:r w:rsidRPr="00CB34F9">
          <w:t xml:space="preserve"> перечнем </w:t>
        </w:r>
      </w:hyperlink>
      <w:r w:rsidRPr="00CB34F9">
        <w:t>документов и (или) информации, запрашиваемых и получаемых в рамках</w:t>
      </w:r>
      <w:r w:rsidRPr="00CB34F9">
        <w:rPr>
          <w:color w:val="000000"/>
        </w:rPr>
        <w:t xml:space="preserve"> межведомственного информационного взаимодействия органами государственного контроля </w:t>
      </w:r>
      <w:r w:rsidRPr="00CB34F9">
        <w:rPr>
          <w:color w:val="000000"/>
        </w:rPr>
        <w:lastRenderedPageBreak/>
        <w:t>(надзора),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r w:rsidR="001E5F04" w:rsidRPr="00CB34F9">
        <w:rPr>
          <w:color w:val="000000"/>
        </w:rPr>
        <w:t xml:space="preserve"> </w:t>
      </w:r>
      <w:r w:rsidRPr="00CB34F9">
        <w:rPr>
          <w:color w:val="000000"/>
        </w:rPr>
        <w:t xml:space="preserve">организаций, в распоряжении которых находятся эти документы и (или) </w:t>
      </w:r>
      <w:r w:rsidRPr="00CB34F9">
        <w:t>информация, а также</w:t>
      </w:r>
      <w:hyperlink r:id="rId15" w:history="1">
        <w:r w:rsidRPr="00CB34F9">
          <w:t xml:space="preserve"> Правилами </w:t>
        </w:r>
      </w:hyperlink>
      <w:r w:rsidRPr="00CB34F9">
        <w:t>предоставления в рамках межведомственного</w:t>
      </w:r>
      <w:r w:rsidRPr="00CB34F9">
        <w:rPr>
          <w:color w:val="000000"/>
        </w:rPr>
        <w:t xml:space="preserve">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w:t>
      </w:r>
      <w:r w:rsidR="001E5F04" w:rsidRPr="00CB34F9">
        <w:t xml:space="preserve"> </w:t>
      </w:r>
      <w:r w:rsidRPr="00CB34F9">
        <w:rPr>
          <w:color w:val="000000"/>
        </w:rPr>
        <w:t>Постановлением Правительств</w:t>
      </w:r>
      <w:r w:rsidR="001E5F04" w:rsidRPr="00CB34F9">
        <w:rPr>
          <w:color w:val="000000"/>
        </w:rPr>
        <w:t xml:space="preserve">а Российской Федерации от 06 марта </w:t>
      </w:r>
      <w:r w:rsidRPr="00CB34F9">
        <w:rPr>
          <w:color w:val="000000"/>
        </w:rPr>
        <w:t xml:space="preserve">2021 </w:t>
      </w:r>
      <w:r w:rsidR="001E5F04" w:rsidRPr="00CB34F9">
        <w:rPr>
          <w:color w:val="000000"/>
        </w:rPr>
        <w:t xml:space="preserve">года </w:t>
      </w:r>
      <w:r w:rsidRPr="00CB34F9">
        <w:rPr>
          <w:color w:val="000000"/>
        </w:rPr>
        <w:t>№ 338 «О межведомственном информационном взаимодействии в рамках осуществления государственного контроля (надзора), муниципального контроля».</w:t>
      </w:r>
    </w:p>
    <w:p w:rsidR="00B25D61" w:rsidRPr="00CB34F9" w:rsidRDefault="00B25D61" w:rsidP="006A3F00">
      <w:pPr>
        <w:pStyle w:val="3"/>
        <w:numPr>
          <w:ilvl w:val="1"/>
          <w:numId w:val="16"/>
        </w:numPr>
        <w:shd w:val="clear" w:color="auto" w:fill="auto"/>
        <w:tabs>
          <w:tab w:val="left" w:pos="1195"/>
          <w:tab w:val="left" w:pos="1276"/>
        </w:tabs>
        <w:spacing w:before="0" w:line="240" w:lineRule="auto"/>
        <w:ind w:right="20" w:firstLine="851"/>
      </w:pPr>
      <w:r w:rsidRPr="00CB34F9">
        <w:rPr>
          <w:color w:val="000000"/>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w:t>
      </w:r>
      <w:r w:rsidRPr="00CB34F9">
        <w:t>с</w:t>
      </w:r>
      <w:hyperlink r:id="rId16" w:history="1">
        <w:r w:rsidRPr="00CB34F9">
          <w:t xml:space="preserve"> Правилами </w:t>
        </w:r>
      </w:hyperlink>
      <w:r w:rsidRPr="00CB34F9">
        <w:t>формирования плана проведения плановых контрольных (надзорных)</w:t>
      </w:r>
      <w:r w:rsidRPr="00CB34F9">
        <w:rPr>
          <w:color w:val="000000"/>
        </w:rPr>
        <w:t xml:space="preserve">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w:t>
      </w:r>
      <w:r w:rsidR="001E5F04" w:rsidRPr="00CB34F9">
        <w:rPr>
          <w:color w:val="000000"/>
        </w:rPr>
        <w:t xml:space="preserve">а Российской Федерации от 31 декабря </w:t>
      </w:r>
      <w:r w:rsidRPr="00CB34F9">
        <w:rPr>
          <w:color w:val="000000"/>
        </w:rPr>
        <w:t xml:space="preserve">2020 </w:t>
      </w:r>
      <w:r w:rsidR="001E5F04" w:rsidRPr="00CB34F9">
        <w:rPr>
          <w:color w:val="000000"/>
        </w:rPr>
        <w:t xml:space="preserve">года </w:t>
      </w:r>
      <w:r w:rsidRPr="00CB34F9">
        <w:rPr>
          <w:color w:val="000000"/>
        </w:rPr>
        <w:t>№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B25D61" w:rsidRPr="00CB34F9" w:rsidRDefault="00B25D61" w:rsidP="006A3F00">
      <w:pPr>
        <w:pStyle w:val="3"/>
        <w:numPr>
          <w:ilvl w:val="1"/>
          <w:numId w:val="16"/>
        </w:numPr>
        <w:shd w:val="clear" w:color="auto" w:fill="auto"/>
        <w:tabs>
          <w:tab w:val="left" w:pos="1276"/>
        </w:tabs>
        <w:spacing w:before="0" w:line="240" w:lineRule="auto"/>
        <w:ind w:right="20" w:firstLine="851"/>
      </w:pPr>
      <w:r w:rsidRPr="00CB34F9">
        <w:rPr>
          <w:color w:val="000000"/>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25D61" w:rsidRPr="00CB34F9" w:rsidRDefault="00B25D61" w:rsidP="006A3F00">
      <w:pPr>
        <w:pStyle w:val="3"/>
        <w:numPr>
          <w:ilvl w:val="0"/>
          <w:numId w:val="19"/>
        </w:numPr>
        <w:shd w:val="clear" w:color="auto" w:fill="auto"/>
        <w:tabs>
          <w:tab w:val="left" w:pos="850"/>
          <w:tab w:val="left" w:pos="1276"/>
        </w:tabs>
        <w:spacing w:before="0" w:line="240" w:lineRule="auto"/>
        <w:ind w:right="20" w:firstLine="851"/>
      </w:pPr>
      <w:r w:rsidRPr="00CB34F9">
        <w:rPr>
          <w:color w:val="000000"/>
        </w:rPr>
        <w:t>отсутствие контролируемого лица либо его представителя не препятствует оценке должностным лицом, уполномоченным осуществлять муниципальный земельный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B25D61" w:rsidRPr="00CB34F9" w:rsidRDefault="00B25D61" w:rsidP="006A3F00">
      <w:pPr>
        <w:pStyle w:val="3"/>
        <w:numPr>
          <w:ilvl w:val="0"/>
          <w:numId w:val="19"/>
        </w:numPr>
        <w:shd w:val="clear" w:color="auto" w:fill="auto"/>
        <w:tabs>
          <w:tab w:val="left" w:pos="902"/>
          <w:tab w:val="left" w:pos="1276"/>
        </w:tabs>
        <w:spacing w:before="0" w:line="240" w:lineRule="auto"/>
        <w:ind w:right="20" w:firstLine="851"/>
      </w:pPr>
      <w:r w:rsidRPr="00CB34F9">
        <w:rPr>
          <w:color w:val="000000"/>
        </w:rPr>
        <w:t>отсутствие признаков явной непосредственной угрозы причинения или фактического причинения вреда (ущерба) охраняемым законом ценностям;</w:t>
      </w:r>
    </w:p>
    <w:p w:rsidR="00B25D61" w:rsidRPr="00CB34F9" w:rsidRDefault="00B25D61" w:rsidP="006A3F00">
      <w:pPr>
        <w:pStyle w:val="3"/>
        <w:numPr>
          <w:ilvl w:val="0"/>
          <w:numId w:val="19"/>
        </w:numPr>
        <w:shd w:val="clear" w:color="auto" w:fill="auto"/>
        <w:tabs>
          <w:tab w:val="left" w:pos="898"/>
          <w:tab w:val="left" w:pos="1276"/>
        </w:tabs>
        <w:spacing w:before="0" w:line="240" w:lineRule="auto"/>
        <w:ind w:right="20" w:firstLine="851"/>
      </w:pPr>
      <w:r w:rsidRPr="00CB34F9">
        <w:rPr>
          <w:color w:val="000000"/>
        </w:rPr>
        <w:t>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B25D61" w:rsidRPr="00CB34F9" w:rsidRDefault="00B25D61" w:rsidP="006A3F00">
      <w:pPr>
        <w:pStyle w:val="3"/>
        <w:numPr>
          <w:ilvl w:val="1"/>
          <w:numId w:val="16"/>
        </w:numPr>
        <w:shd w:val="clear" w:color="auto" w:fill="auto"/>
        <w:tabs>
          <w:tab w:val="left" w:pos="1176"/>
          <w:tab w:val="left" w:pos="1276"/>
        </w:tabs>
        <w:spacing w:before="0" w:line="240" w:lineRule="auto"/>
        <w:ind w:right="20" w:firstLine="851"/>
      </w:pPr>
      <w:r w:rsidRPr="00CB34F9">
        <w:rPr>
          <w:color w:val="000000"/>
        </w:rPr>
        <w:t>Срок проведения выездной проверки не может превышать 10 рабочих дней.</w:t>
      </w:r>
    </w:p>
    <w:p w:rsidR="00B25D61" w:rsidRPr="00CB34F9" w:rsidRDefault="00B25D61" w:rsidP="006A3F00">
      <w:pPr>
        <w:pStyle w:val="3"/>
        <w:shd w:val="clear" w:color="auto" w:fill="auto"/>
        <w:tabs>
          <w:tab w:val="left" w:pos="1276"/>
        </w:tabs>
        <w:spacing w:before="0" w:line="240" w:lineRule="auto"/>
        <w:ind w:right="20" w:firstLine="851"/>
      </w:pPr>
      <w:r w:rsidRPr="00CB34F9">
        <w:rPr>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B34F9">
        <w:rPr>
          <w:color w:val="000000"/>
        </w:rPr>
        <w:t>микропредприятия</w:t>
      </w:r>
      <w:proofErr w:type="spellEnd"/>
      <w:r w:rsidRPr="00CB34F9">
        <w:rPr>
          <w:color w:val="000000"/>
        </w:rPr>
        <w:t>.</w:t>
      </w:r>
    </w:p>
    <w:p w:rsidR="00B25D61" w:rsidRPr="00CB34F9" w:rsidRDefault="00B25D61" w:rsidP="006A3F00">
      <w:pPr>
        <w:pStyle w:val="3"/>
        <w:shd w:val="clear" w:color="auto" w:fill="auto"/>
        <w:tabs>
          <w:tab w:val="left" w:pos="1276"/>
        </w:tabs>
        <w:spacing w:before="0" w:line="240" w:lineRule="auto"/>
        <w:ind w:right="20" w:firstLine="851"/>
      </w:pPr>
      <w:r w:rsidRPr="00CB34F9">
        <w:rPr>
          <w:color w:val="000000"/>
        </w:rPr>
        <w:t>Срок проведения выездной проверки в отношении организации, осуществляющей свою деятельность на территориях нескольких муниципальных образований,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090B0E" w:rsidRPr="00CB34F9" w:rsidRDefault="00B25D61" w:rsidP="006A3F00">
      <w:pPr>
        <w:pStyle w:val="3"/>
        <w:numPr>
          <w:ilvl w:val="1"/>
          <w:numId w:val="16"/>
        </w:numPr>
        <w:shd w:val="clear" w:color="auto" w:fill="auto"/>
        <w:tabs>
          <w:tab w:val="left" w:pos="1172"/>
          <w:tab w:val="left" w:pos="1276"/>
        </w:tabs>
        <w:spacing w:before="0" w:line="240" w:lineRule="auto"/>
        <w:ind w:right="20" w:firstLine="851"/>
      </w:pPr>
      <w:r w:rsidRPr="00CB34F9">
        <w:rPr>
          <w:color w:val="000000"/>
        </w:rPr>
        <w:t>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90B0E" w:rsidRPr="00CB34F9" w:rsidRDefault="00B25D61" w:rsidP="006A3F00">
      <w:pPr>
        <w:pStyle w:val="3"/>
        <w:numPr>
          <w:ilvl w:val="1"/>
          <w:numId w:val="16"/>
        </w:numPr>
        <w:shd w:val="clear" w:color="auto" w:fill="auto"/>
        <w:tabs>
          <w:tab w:val="left" w:pos="1172"/>
          <w:tab w:val="left" w:pos="1276"/>
        </w:tabs>
        <w:spacing w:before="0" w:line="240" w:lineRule="auto"/>
        <w:ind w:right="20" w:firstLine="851"/>
      </w:pPr>
      <w:r w:rsidRPr="00CB34F9">
        <w:rPr>
          <w:color w:val="000000"/>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w:t>
      </w:r>
      <w:r w:rsidR="006C5FBD" w:rsidRPr="00CB34F9">
        <w:rPr>
          <w:color w:val="000000"/>
        </w:rPr>
        <w:t xml:space="preserve"> частью 2 статьи 90 </w:t>
      </w:r>
      <w:r w:rsidRPr="00CB34F9">
        <w:rPr>
          <w:color w:val="000000"/>
        </w:rPr>
        <w:t>Федерального зако</w:t>
      </w:r>
      <w:r w:rsidR="00A53581" w:rsidRPr="00CB34F9">
        <w:rPr>
          <w:color w:val="000000"/>
        </w:rPr>
        <w:t>на № 248-ФЗ</w:t>
      </w:r>
      <w:r w:rsidRPr="00CB34F9">
        <w:rPr>
          <w:color w:val="000000"/>
        </w:rPr>
        <w:t>.</w:t>
      </w:r>
    </w:p>
    <w:p w:rsidR="000A3990" w:rsidRPr="00CB34F9" w:rsidRDefault="00B25D61" w:rsidP="006A3F00">
      <w:pPr>
        <w:pStyle w:val="3"/>
        <w:numPr>
          <w:ilvl w:val="1"/>
          <w:numId w:val="16"/>
        </w:numPr>
        <w:shd w:val="clear" w:color="auto" w:fill="auto"/>
        <w:tabs>
          <w:tab w:val="left" w:pos="1172"/>
          <w:tab w:val="left" w:pos="1276"/>
        </w:tabs>
        <w:spacing w:before="0" w:line="240" w:lineRule="auto"/>
        <w:ind w:right="20" w:firstLine="851"/>
      </w:pPr>
      <w:r w:rsidRPr="00CB34F9">
        <w:rPr>
          <w:color w:val="000000"/>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w:t>
      </w:r>
      <w:r w:rsidRPr="00CB34F9">
        <w:rPr>
          <w:color w:val="000000"/>
        </w:rPr>
        <w:lastRenderedPageBreak/>
        <w:t>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A3990" w:rsidRPr="00CB34F9" w:rsidRDefault="00B25D61" w:rsidP="006A3F00">
      <w:pPr>
        <w:pStyle w:val="3"/>
        <w:shd w:val="clear" w:color="auto" w:fill="auto"/>
        <w:tabs>
          <w:tab w:val="left" w:pos="1172"/>
          <w:tab w:val="left" w:pos="1276"/>
        </w:tabs>
        <w:spacing w:before="0" w:line="240" w:lineRule="auto"/>
        <w:ind w:right="20" w:firstLine="851"/>
      </w:pPr>
      <w:r w:rsidRPr="00CB34F9">
        <w:rPr>
          <w:color w:val="000000"/>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A3990" w:rsidRPr="00CB34F9" w:rsidRDefault="00B25D61" w:rsidP="006A3F00">
      <w:pPr>
        <w:pStyle w:val="3"/>
        <w:shd w:val="clear" w:color="auto" w:fill="auto"/>
        <w:tabs>
          <w:tab w:val="left" w:pos="1172"/>
          <w:tab w:val="left" w:pos="1276"/>
        </w:tabs>
        <w:spacing w:before="0" w:line="240" w:lineRule="auto"/>
        <w:ind w:right="20" w:firstLine="851"/>
      </w:pPr>
      <w:r w:rsidRPr="00CB34F9">
        <w:rPr>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A3990" w:rsidRPr="00CB34F9" w:rsidRDefault="00B25D61" w:rsidP="006A3F00">
      <w:pPr>
        <w:pStyle w:val="3"/>
        <w:numPr>
          <w:ilvl w:val="1"/>
          <w:numId w:val="16"/>
        </w:numPr>
        <w:shd w:val="clear" w:color="auto" w:fill="auto"/>
        <w:tabs>
          <w:tab w:val="left" w:pos="1196"/>
          <w:tab w:val="left" w:pos="1276"/>
        </w:tabs>
        <w:spacing w:before="0" w:line="240" w:lineRule="auto"/>
        <w:ind w:right="20" w:firstLine="851"/>
      </w:pPr>
      <w:r w:rsidRPr="00CB34F9">
        <w:rPr>
          <w:color w:val="000000"/>
        </w:rPr>
        <w:t>Информация о контрольных мероприятиях размещается в Едином реестре контрольных (надзорных) мероприятий.</w:t>
      </w:r>
    </w:p>
    <w:p w:rsidR="000A3990" w:rsidRPr="00CB34F9" w:rsidRDefault="00B25D61" w:rsidP="006A3F00">
      <w:pPr>
        <w:pStyle w:val="3"/>
        <w:numPr>
          <w:ilvl w:val="1"/>
          <w:numId w:val="16"/>
        </w:numPr>
        <w:shd w:val="clear" w:color="auto" w:fill="auto"/>
        <w:tabs>
          <w:tab w:val="left" w:pos="1196"/>
          <w:tab w:val="left" w:pos="1276"/>
        </w:tabs>
        <w:spacing w:before="0" w:line="240" w:lineRule="auto"/>
        <w:ind w:right="20" w:firstLine="851"/>
      </w:pPr>
      <w:r w:rsidRPr="00CB34F9">
        <w:rPr>
          <w:color w:val="000000"/>
        </w:rPr>
        <w:t>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r w:rsidR="00A53581" w:rsidRPr="00CB34F9">
        <w:rPr>
          <w:color w:val="000000"/>
        </w:rPr>
        <w:t xml:space="preserve"> </w:t>
      </w:r>
      <w:r w:rsidRPr="00CB34F9">
        <w:rPr>
          <w:color w:val="000000"/>
        </w:rPr>
        <w:t>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w:t>
      </w:r>
      <w:r w:rsidR="00A53581" w:rsidRPr="00CB34F9">
        <w:rPr>
          <w:color w:val="000000"/>
        </w:rPr>
        <w:t xml:space="preserve"> </w:t>
      </w:r>
      <w:r w:rsidRPr="00CB34F9">
        <w:rPr>
          <w:color w:val="000000"/>
        </w:rPr>
        <w:t>муниципальных услуг) и (или) через региональный портал государственных и мун</w:t>
      </w:r>
      <w:r w:rsidRPr="00CB34F9">
        <w:rPr>
          <w:rStyle w:val="1"/>
          <w:sz w:val="22"/>
          <w:szCs w:val="22"/>
          <w:u w:val="none"/>
        </w:rPr>
        <w:t>ици</w:t>
      </w:r>
      <w:r w:rsidRPr="00CB34F9">
        <w:rPr>
          <w:color w:val="000000"/>
        </w:rPr>
        <w:t>пальных услуг.</w:t>
      </w:r>
    </w:p>
    <w:p w:rsidR="00B25D61" w:rsidRPr="00CB34F9" w:rsidRDefault="00B25D61" w:rsidP="006A3F00">
      <w:pPr>
        <w:pStyle w:val="3"/>
        <w:shd w:val="clear" w:color="auto" w:fill="auto"/>
        <w:tabs>
          <w:tab w:val="left" w:pos="1196"/>
          <w:tab w:val="left" w:pos="1276"/>
        </w:tabs>
        <w:spacing w:before="0" w:line="240" w:lineRule="auto"/>
        <w:ind w:right="20" w:firstLine="851"/>
        <w:rPr>
          <w:highlight w:val="magenta"/>
        </w:rPr>
      </w:pPr>
      <w:r w:rsidRPr="00CB34F9">
        <w:rPr>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B25D61" w:rsidRPr="00CB34F9" w:rsidRDefault="00B25D61" w:rsidP="006A3F00">
      <w:pPr>
        <w:pStyle w:val="3"/>
        <w:numPr>
          <w:ilvl w:val="1"/>
          <w:numId w:val="16"/>
        </w:numPr>
        <w:shd w:val="clear" w:color="auto" w:fill="auto"/>
        <w:tabs>
          <w:tab w:val="left" w:pos="1234"/>
        </w:tabs>
        <w:spacing w:before="0" w:line="240" w:lineRule="auto"/>
        <w:ind w:left="20" w:right="20" w:firstLine="851"/>
      </w:pPr>
      <w:r w:rsidRPr="00CB34F9">
        <w:rPr>
          <w:color w:val="000000"/>
        </w:rPr>
        <w:t xml:space="preserve">В случае несогласия с фактами и выводами, изложенными в акте, </w:t>
      </w:r>
      <w:r w:rsidRPr="00CB34F9">
        <w:t xml:space="preserve">контролируемое лицо вправе направить жалобу в порядке, предусмотренном </w:t>
      </w:r>
      <w:hyperlink r:id="rId17" w:history="1">
        <w:r w:rsidRPr="00CB34F9">
          <w:t xml:space="preserve">статьями 39 </w:t>
        </w:r>
      </w:hyperlink>
      <w:r w:rsidRPr="00CB34F9">
        <w:t>-</w:t>
      </w:r>
      <w:hyperlink r:id="rId18" w:history="1">
        <w:r w:rsidRPr="00CB34F9">
          <w:t xml:space="preserve"> 40 </w:t>
        </w:r>
      </w:hyperlink>
      <w:r w:rsidRPr="00CB34F9">
        <w:t>Фе</w:t>
      </w:r>
      <w:r w:rsidR="00A51387" w:rsidRPr="00CB34F9">
        <w:t xml:space="preserve">дерального закона </w:t>
      </w:r>
      <w:r w:rsidRPr="00CB34F9">
        <w:t>№ 248-ФЗ</w:t>
      </w:r>
      <w:r w:rsidRPr="00CB34F9">
        <w:rPr>
          <w:color w:val="000000"/>
        </w:rPr>
        <w:t xml:space="preserve"> и</w:t>
      </w:r>
      <w:hyperlink w:anchor="bookmark8" w:tooltip="Current Document">
        <w:r w:rsidRPr="00CB34F9">
          <w:rPr>
            <w:color w:val="000000"/>
          </w:rPr>
          <w:t xml:space="preserve"> 6</w:t>
        </w:r>
      </w:hyperlink>
      <w:r w:rsidRPr="00CB34F9">
        <w:rPr>
          <w:color w:val="000000"/>
        </w:rPr>
        <w:t xml:space="preserve"> настоящего Положения.</w:t>
      </w:r>
    </w:p>
    <w:p w:rsidR="00B25D61" w:rsidRPr="00CB34F9" w:rsidRDefault="00B25D61" w:rsidP="006A3F00">
      <w:pPr>
        <w:pStyle w:val="3"/>
        <w:numPr>
          <w:ilvl w:val="1"/>
          <w:numId w:val="16"/>
        </w:numPr>
        <w:shd w:val="clear" w:color="auto" w:fill="auto"/>
        <w:tabs>
          <w:tab w:val="left" w:pos="1186"/>
        </w:tabs>
        <w:spacing w:before="0" w:line="240" w:lineRule="auto"/>
        <w:ind w:left="20" w:right="20" w:firstLine="851"/>
      </w:pPr>
      <w:r w:rsidRPr="00CB34F9">
        <w:rPr>
          <w:color w:val="000000"/>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25D61" w:rsidRPr="00CB34F9" w:rsidRDefault="00B25D61" w:rsidP="006A3F00">
      <w:pPr>
        <w:pStyle w:val="3"/>
        <w:numPr>
          <w:ilvl w:val="1"/>
          <w:numId w:val="16"/>
        </w:numPr>
        <w:shd w:val="clear" w:color="auto" w:fill="auto"/>
        <w:tabs>
          <w:tab w:val="left" w:pos="1297"/>
        </w:tabs>
        <w:spacing w:before="0" w:line="240" w:lineRule="auto"/>
        <w:ind w:left="20" w:right="20" w:firstLine="851"/>
      </w:pPr>
      <w:bookmarkStart w:id="7" w:name="bookmark6"/>
      <w:r w:rsidRPr="00CB34F9">
        <w:rPr>
          <w:color w:val="000000"/>
        </w:rPr>
        <w:t>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bookmarkEnd w:id="7"/>
    </w:p>
    <w:p w:rsidR="00B25D61" w:rsidRPr="00CB34F9" w:rsidRDefault="00B25D61" w:rsidP="006A3F00">
      <w:pPr>
        <w:pStyle w:val="3"/>
        <w:numPr>
          <w:ilvl w:val="0"/>
          <w:numId w:val="21"/>
        </w:numPr>
        <w:shd w:val="clear" w:color="auto" w:fill="auto"/>
        <w:tabs>
          <w:tab w:val="left" w:pos="831"/>
          <w:tab w:val="left" w:pos="1276"/>
        </w:tabs>
        <w:spacing w:before="0" w:line="240" w:lineRule="auto"/>
        <w:ind w:left="20" w:right="20" w:firstLine="851"/>
      </w:pPr>
      <w:r w:rsidRPr="00CB34F9">
        <w:rPr>
          <w:color w:val="000000"/>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обязательных требований с указанием разумных сроков их устранения.</w:t>
      </w:r>
    </w:p>
    <w:p w:rsidR="00B25D61" w:rsidRPr="00CB34F9" w:rsidRDefault="00B25D61" w:rsidP="006A3F00">
      <w:pPr>
        <w:pStyle w:val="3"/>
        <w:numPr>
          <w:ilvl w:val="0"/>
          <w:numId w:val="21"/>
        </w:numPr>
        <w:shd w:val="clear" w:color="auto" w:fill="auto"/>
        <w:tabs>
          <w:tab w:val="left" w:pos="865"/>
          <w:tab w:val="left" w:pos="1276"/>
        </w:tabs>
        <w:spacing w:before="0" w:line="240" w:lineRule="auto"/>
        <w:ind w:left="20" w:right="20" w:firstLine="851"/>
      </w:pPr>
      <w:r w:rsidRPr="00CB34F9">
        <w:rPr>
          <w:color w:val="000000"/>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B25D61" w:rsidRPr="00CB34F9" w:rsidRDefault="00B25D61" w:rsidP="006A3F00">
      <w:pPr>
        <w:pStyle w:val="3"/>
        <w:numPr>
          <w:ilvl w:val="0"/>
          <w:numId w:val="21"/>
        </w:numPr>
        <w:shd w:val="clear" w:color="auto" w:fill="auto"/>
        <w:tabs>
          <w:tab w:val="left" w:pos="865"/>
          <w:tab w:val="left" w:pos="1276"/>
        </w:tabs>
        <w:spacing w:before="0" w:line="240" w:lineRule="auto"/>
        <w:ind w:left="20" w:right="20" w:firstLine="851"/>
      </w:pPr>
      <w:r w:rsidRPr="00CB34F9">
        <w:rPr>
          <w:color w:val="000000"/>
        </w:rPr>
        <w:t xml:space="preserve">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w:t>
      </w:r>
      <w:r w:rsidRPr="00CB34F9">
        <w:rPr>
          <w:color w:val="000000"/>
        </w:rPr>
        <w:lastRenderedPageBreak/>
        <w:t>орган в соответствии со своей компетенцией или при наличии</w:t>
      </w:r>
      <w:r w:rsidR="00A51387" w:rsidRPr="00CB34F9">
        <w:rPr>
          <w:color w:val="000000"/>
        </w:rPr>
        <w:t xml:space="preserve"> </w:t>
      </w:r>
      <w:r w:rsidRPr="00CB34F9">
        <w:rPr>
          <w:color w:val="000000"/>
        </w:rPr>
        <w:t>соответствующих полномочий принять меры по привлечению виновных лиц к установленной законом ответственности;</w:t>
      </w:r>
    </w:p>
    <w:p w:rsidR="00B25D61" w:rsidRPr="00CB34F9" w:rsidRDefault="00B25D61" w:rsidP="006A3F00">
      <w:pPr>
        <w:pStyle w:val="3"/>
        <w:numPr>
          <w:ilvl w:val="0"/>
          <w:numId w:val="21"/>
        </w:numPr>
        <w:shd w:val="clear" w:color="auto" w:fill="auto"/>
        <w:tabs>
          <w:tab w:val="left" w:pos="908"/>
          <w:tab w:val="left" w:pos="1276"/>
        </w:tabs>
        <w:spacing w:before="0" w:line="240" w:lineRule="auto"/>
        <w:ind w:left="20" w:right="20" w:firstLine="851"/>
      </w:pPr>
      <w:r w:rsidRPr="00CB34F9">
        <w:rPr>
          <w:color w:val="000000"/>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25D61" w:rsidRPr="00CB34F9" w:rsidRDefault="00B25D61" w:rsidP="006A3F00">
      <w:pPr>
        <w:pStyle w:val="3"/>
        <w:numPr>
          <w:ilvl w:val="0"/>
          <w:numId w:val="21"/>
        </w:numPr>
        <w:shd w:val="clear" w:color="auto" w:fill="auto"/>
        <w:tabs>
          <w:tab w:val="left" w:pos="865"/>
          <w:tab w:val="left" w:pos="1276"/>
        </w:tabs>
        <w:spacing w:before="0" w:line="240" w:lineRule="auto"/>
        <w:ind w:left="20" w:right="20" w:firstLine="851"/>
      </w:pPr>
      <w:r w:rsidRPr="00CB34F9">
        <w:rPr>
          <w:color w:val="000000"/>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25D61" w:rsidRPr="00CB34F9" w:rsidRDefault="00B25D61" w:rsidP="006A3F00">
      <w:pPr>
        <w:pStyle w:val="3"/>
        <w:numPr>
          <w:ilvl w:val="1"/>
          <w:numId w:val="16"/>
        </w:numPr>
        <w:shd w:val="clear" w:color="auto" w:fill="auto"/>
        <w:tabs>
          <w:tab w:val="left" w:pos="1191"/>
        </w:tabs>
        <w:spacing w:before="0" w:line="240" w:lineRule="auto"/>
        <w:ind w:left="20" w:right="20" w:firstLine="851"/>
      </w:pPr>
      <w:r w:rsidRPr="00CB34F9">
        <w:rPr>
          <w:color w:val="000000"/>
        </w:rPr>
        <w:t xml:space="preserve">В случае </w:t>
      </w:r>
      <w:proofErr w:type="spellStart"/>
      <w:r w:rsidRPr="00CB34F9">
        <w:rPr>
          <w:color w:val="000000"/>
        </w:rPr>
        <w:t>неустранения</w:t>
      </w:r>
      <w:proofErr w:type="spellEnd"/>
      <w:r w:rsidRPr="00CB34F9">
        <w:rPr>
          <w:color w:val="000000"/>
        </w:rPr>
        <w:t xml:space="preserve"> в установленный срок нарушений, указанных в предусмотренном</w:t>
      </w:r>
      <w:hyperlink w:anchor="bookmark6" w:tooltip="Current Document">
        <w:r w:rsidRPr="00CB34F9">
          <w:rPr>
            <w:color w:val="000000"/>
          </w:rPr>
          <w:t xml:space="preserve"> подпунктом 1 пункта 4.23 </w:t>
        </w:r>
      </w:hyperlink>
      <w:r w:rsidRPr="00CB34F9">
        <w:rPr>
          <w:color w:val="000000"/>
        </w:rPr>
        <w:t>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B25D61" w:rsidRPr="00CB34F9" w:rsidRDefault="00B25D61" w:rsidP="006A3F00">
      <w:pPr>
        <w:pStyle w:val="3"/>
        <w:numPr>
          <w:ilvl w:val="0"/>
          <w:numId w:val="22"/>
        </w:numPr>
        <w:shd w:val="clear" w:color="auto" w:fill="auto"/>
        <w:tabs>
          <w:tab w:val="left" w:pos="994"/>
          <w:tab w:val="left" w:pos="1276"/>
        </w:tabs>
        <w:spacing w:before="0" w:line="240" w:lineRule="auto"/>
        <w:ind w:left="20" w:right="20" w:firstLine="851"/>
      </w:pPr>
      <w:r w:rsidRPr="00CB34F9">
        <w:rPr>
          <w:color w:val="000000"/>
        </w:rPr>
        <w:t xml:space="preserve">исполнительный орган государственной власти или орган местного </w:t>
      </w:r>
      <w:r w:rsidRPr="00CB34F9">
        <w:t>самоуправления, предусмотренные</w:t>
      </w:r>
      <w:hyperlink r:id="rId19" w:history="1">
        <w:r w:rsidRPr="00CB34F9">
          <w:t xml:space="preserve"> статьей 39.2 </w:t>
        </w:r>
      </w:hyperlink>
      <w:r w:rsidRPr="00CB34F9">
        <w:t>Земельного кодекса Российской</w:t>
      </w:r>
      <w:r w:rsidRPr="00CB34F9">
        <w:rPr>
          <w:color w:val="000000"/>
        </w:rPr>
        <w:t xml:space="preserve"> Федерации (в отношении земельных участков и земель, государственная собственность на которые не разграничена), исполнительный орган государственной власти или орган </w:t>
      </w:r>
      <w:r w:rsidRPr="00CB34F9">
        <w:t xml:space="preserve">местного самоуправления, предусмотренные </w:t>
      </w:r>
      <w:hyperlink r:id="rId20" w:history="1">
        <w:r w:rsidRPr="00CB34F9">
          <w:t xml:space="preserve">пунктом 2 статьи 3.3 </w:t>
        </w:r>
      </w:hyperlink>
      <w:r w:rsidRPr="00CB34F9">
        <w:t>Федерального закона</w:t>
      </w:r>
      <w:r w:rsidR="00A51387" w:rsidRPr="00CB34F9">
        <w:rPr>
          <w:color w:val="000000"/>
        </w:rPr>
        <w:t xml:space="preserve"> от 25 октября </w:t>
      </w:r>
      <w:r w:rsidRPr="00CB34F9">
        <w:rPr>
          <w:color w:val="000000"/>
        </w:rPr>
        <w:t xml:space="preserve">2001 </w:t>
      </w:r>
      <w:r w:rsidR="00A51387" w:rsidRPr="00CB34F9">
        <w:rPr>
          <w:color w:val="000000"/>
        </w:rPr>
        <w:t xml:space="preserve">года </w:t>
      </w:r>
      <w:r w:rsidRPr="00CB34F9">
        <w:rPr>
          <w:color w:val="000000"/>
        </w:rPr>
        <w:t>№ 137-ФЗ «О введении в действие Земельного кодекса Российской Федерации» (в отношении земельных участков (земель), находящихся в государственной или муниципальной собственности);</w:t>
      </w:r>
    </w:p>
    <w:p w:rsidR="00B25D61" w:rsidRPr="00CB34F9" w:rsidRDefault="00B25D61" w:rsidP="006A3F00">
      <w:pPr>
        <w:pStyle w:val="3"/>
        <w:numPr>
          <w:ilvl w:val="0"/>
          <w:numId w:val="22"/>
        </w:numPr>
        <w:shd w:val="clear" w:color="auto" w:fill="auto"/>
        <w:tabs>
          <w:tab w:val="left" w:pos="846"/>
          <w:tab w:val="left" w:pos="1276"/>
        </w:tabs>
        <w:spacing w:before="0" w:line="240" w:lineRule="auto"/>
        <w:ind w:left="20" w:right="20" w:firstLine="851"/>
      </w:pPr>
      <w:r w:rsidRPr="00CB34F9">
        <w:rPr>
          <w:color w:val="000000"/>
        </w:rPr>
        <w:t>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B25D61" w:rsidRPr="00CB34F9" w:rsidRDefault="00B25D61" w:rsidP="006A3F00">
      <w:pPr>
        <w:pStyle w:val="3"/>
        <w:numPr>
          <w:ilvl w:val="1"/>
          <w:numId w:val="16"/>
        </w:numPr>
        <w:shd w:val="clear" w:color="auto" w:fill="auto"/>
        <w:tabs>
          <w:tab w:val="left" w:pos="1321"/>
        </w:tabs>
        <w:spacing w:before="0" w:line="240" w:lineRule="auto"/>
        <w:ind w:left="20" w:right="20" w:firstLine="851"/>
      </w:pPr>
      <w:r w:rsidRPr="00CB34F9">
        <w:rPr>
          <w:color w:val="000000"/>
        </w:rPr>
        <w:t>Должностные лица, осуществляющие муниципальный земельный контроль, при осуществлении муниципального земель</w:t>
      </w:r>
      <w:r w:rsidR="001A7363" w:rsidRPr="00CB34F9">
        <w:rPr>
          <w:color w:val="000000"/>
        </w:rPr>
        <w:t xml:space="preserve">ного контроля взаимодействуют </w:t>
      </w:r>
      <w:r w:rsidRPr="00CB34F9">
        <w:rPr>
          <w:color w:val="000000"/>
        </w:rPr>
        <w:t xml:space="preserve">с </w:t>
      </w:r>
      <w:r w:rsidR="001A7363" w:rsidRPr="00CB34F9">
        <w:t>Управлением Росреестра по Республике Карелия,</w:t>
      </w:r>
      <w:r w:rsidR="006A3F00" w:rsidRPr="00CB34F9">
        <w:t xml:space="preserve"> </w:t>
      </w:r>
      <w:r w:rsidRPr="00CB34F9">
        <w:rPr>
          <w:color w:val="000000"/>
        </w:rPr>
        <w:t>федеральными органами исполнительной власти и их территориальными органами, с органами исполн</w:t>
      </w:r>
      <w:r w:rsidR="000A3990" w:rsidRPr="00CB34F9">
        <w:rPr>
          <w:color w:val="000000"/>
        </w:rPr>
        <w:t>ительной власти Республики Карелия</w:t>
      </w:r>
      <w:r w:rsidRPr="00CB34F9">
        <w:rPr>
          <w:color w:val="000000"/>
        </w:rPr>
        <w:t>, органами местного самоуправления, правоохранительными органами, организациями и гражданами.</w:t>
      </w:r>
    </w:p>
    <w:p w:rsidR="00DD6B04" w:rsidRPr="00CB34F9" w:rsidRDefault="00B25D61" w:rsidP="006A3F00">
      <w:pPr>
        <w:pStyle w:val="3"/>
        <w:shd w:val="clear" w:color="auto" w:fill="auto"/>
        <w:spacing w:before="0" w:line="240" w:lineRule="auto"/>
        <w:ind w:left="20" w:right="20" w:firstLine="851"/>
      </w:pPr>
      <w:r w:rsidRPr="00CB34F9">
        <w:rPr>
          <w:color w:val="000000"/>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w:t>
      </w:r>
      <w:bookmarkStart w:id="8" w:name="bookmark7"/>
      <w:r w:rsidR="00DD6B04" w:rsidRPr="00CB34F9">
        <w:rPr>
          <w:color w:val="000000"/>
        </w:rPr>
        <w:t xml:space="preserve">ния. </w:t>
      </w:r>
      <w:r w:rsidR="00DD6B04" w:rsidRPr="00CB34F9">
        <w:t xml:space="preserve">Полученные в ходе проверки материалы с приложением копии свидетельства о регистрации юридического лица, свидетельства о присвоении ИНН, справки с банковскими реквизитами, документами, подтверждающими право пользования земельным участком, сопроводительной запиской и иными документами, подтверждающими наличие нарушения земельного законодательства,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орган </w:t>
      </w:r>
      <w:r w:rsidR="00DD6B04" w:rsidRPr="00CB34F9">
        <w:rPr>
          <w:color w:val="000000"/>
        </w:rPr>
        <w:t>государственного земельного надзора</w:t>
      </w:r>
      <w:r w:rsidR="00DD6B04" w:rsidRPr="00CB34F9">
        <w:t>, для рассмотрения и принятия решения.</w:t>
      </w:r>
    </w:p>
    <w:p w:rsidR="00DD6B04" w:rsidRPr="00CB34F9" w:rsidRDefault="00DD6B04" w:rsidP="006A3F00">
      <w:pPr>
        <w:pStyle w:val="5"/>
        <w:shd w:val="clear" w:color="auto" w:fill="auto"/>
        <w:tabs>
          <w:tab w:val="left" w:pos="1134"/>
        </w:tabs>
        <w:spacing w:before="0" w:line="240" w:lineRule="auto"/>
        <w:ind w:left="20" w:right="20" w:firstLine="689"/>
        <w:rPr>
          <w:sz w:val="22"/>
          <w:szCs w:val="22"/>
        </w:rPr>
      </w:pPr>
      <w:r w:rsidRPr="00CB34F9">
        <w:rPr>
          <w:sz w:val="22"/>
          <w:szCs w:val="22"/>
        </w:rPr>
        <w:t>Муниципальные инспекторы направляют материалы в специально уполномоченный орган в случае выявления признаков, указывающих на наличие следующих видов административных правонарушений, ответственность за которые предусмотрена статьями Кодекса Российской Федерации об административных правонарушениях, - статьями 7.1, 7.10, 7.34, 8.6, 8.7, 8.8, 9.4, 9.5, 10.9, 10.10 Кодекса Российской Федерации об административных правонарушениях.</w:t>
      </w:r>
    </w:p>
    <w:p w:rsidR="00DD6B04" w:rsidRPr="00CB34F9" w:rsidRDefault="00DD6B04" w:rsidP="006A3F00">
      <w:pPr>
        <w:pStyle w:val="5"/>
        <w:shd w:val="clear" w:color="auto" w:fill="auto"/>
        <w:tabs>
          <w:tab w:val="left" w:pos="1134"/>
        </w:tabs>
        <w:spacing w:before="0" w:line="240" w:lineRule="auto"/>
        <w:ind w:left="20" w:right="20" w:firstLine="689"/>
        <w:rPr>
          <w:sz w:val="22"/>
          <w:szCs w:val="22"/>
        </w:rPr>
      </w:pPr>
      <w:r w:rsidRPr="00CB34F9">
        <w:rPr>
          <w:sz w:val="22"/>
          <w:szCs w:val="22"/>
        </w:rPr>
        <w:t xml:space="preserve">В случае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5 рабочих дней со дня окончания проверки направляет </w:t>
      </w:r>
      <w:r w:rsidRPr="00CB34F9">
        <w:rPr>
          <w:color w:val="000000"/>
          <w:sz w:val="22"/>
          <w:szCs w:val="22"/>
        </w:rPr>
        <w:t>в адрес главы Беломорского муниципального округа</w:t>
      </w:r>
      <w:r w:rsidRPr="00CB34F9">
        <w:rPr>
          <w:sz w:val="22"/>
          <w:szCs w:val="22"/>
        </w:rPr>
        <w:t xml:space="preserve">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DD6B04" w:rsidRPr="00CB34F9" w:rsidRDefault="00DD6B04" w:rsidP="006A3F00">
      <w:pPr>
        <w:pStyle w:val="5"/>
        <w:shd w:val="clear" w:color="auto" w:fill="auto"/>
        <w:tabs>
          <w:tab w:val="left" w:pos="1134"/>
        </w:tabs>
        <w:spacing w:before="0" w:line="240" w:lineRule="auto"/>
        <w:ind w:left="20" w:right="20" w:firstLine="689"/>
        <w:rPr>
          <w:sz w:val="22"/>
          <w:szCs w:val="22"/>
        </w:rPr>
      </w:pPr>
      <w:r w:rsidRPr="00CB34F9">
        <w:rPr>
          <w:sz w:val="22"/>
          <w:szCs w:val="22"/>
        </w:rPr>
        <w:lastRenderedPageBreak/>
        <w:t>Под фактом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понимаются случаи:</w:t>
      </w:r>
    </w:p>
    <w:p w:rsidR="00DD6B04" w:rsidRPr="00CB34F9" w:rsidRDefault="00DD6B04" w:rsidP="006A3F00">
      <w:pPr>
        <w:pStyle w:val="5"/>
        <w:numPr>
          <w:ilvl w:val="0"/>
          <w:numId w:val="35"/>
        </w:numPr>
        <w:shd w:val="clear" w:color="auto" w:fill="auto"/>
        <w:tabs>
          <w:tab w:val="left" w:pos="735"/>
          <w:tab w:val="left" w:pos="993"/>
        </w:tabs>
        <w:spacing w:before="0" w:line="240" w:lineRule="auto"/>
        <w:ind w:left="20" w:right="20" w:firstLine="689"/>
        <w:rPr>
          <w:sz w:val="22"/>
          <w:szCs w:val="22"/>
        </w:rPr>
      </w:pPr>
      <w:r w:rsidRPr="00CB34F9">
        <w:rPr>
          <w:sz w:val="22"/>
          <w:szCs w:val="22"/>
        </w:rPr>
        <w:t xml:space="preserve">возведения либо размещения объекта капитального строительства, архитектурные и объемно-планировочные </w:t>
      </w:r>
      <w:r w:rsidR="009108D8" w:rsidRPr="00CB34F9">
        <w:rPr>
          <w:sz w:val="22"/>
          <w:szCs w:val="22"/>
        </w:rPr>
        <w:t>решения,</w:t>
      </w:r>
      <w:r w:rsidRPr="00CB34F9">
        <w:rPr>
          <w:sz w:val="22"/>
          <w:szCs w:val="22"/>
        </w:rPr>
        <w:t xml:space="preserve"> которого не соответствуют предельным параметрам разрешенного строительства, реконструкции объектов капитального строительства, установленным градостроительным регламентом для территориальной зоны Правил землепользования и застройки муниципального округа, в границах которой располагается земельный участок с расположенным объектом, и (или) документацией по планировке территории;</w:t>
      </w:r>
    </w:p>
    <w:p w:rsidR="00DD6B04" w:rsidRPr="00CB34F9" w:rsidRDefault="00DD6B04" w:rsidP="006A3F00">
      <w:pPr>
        <w:pStyle w:val="5"/>
        <w:numPr>
          <w:ilvl w:val="0"/>
          <w:numId w:val="35"/>
        </w:numPr>
        <w:shd w:val="clear" w:color="auto" w:fill="auto"/>
        <w:tabs>
          <w:tab w:val="left" w:pos="735"/>
          <w:tab w:val="left" w:pos="993"/>
        </w:tabs>
        <w:spacing w:before="0" w:line="240" w:lineRule="auto"/>
        <w:ind w:left="20" w:right="20" w:firstLine="689"/>
        <w:rPr>
          <w:sz w:val="22"/>
          <w:szCs w:val="22"/>
        </w:rPr>
      </w:pPr>
      <w:r w:rsidRPr="00CB34F9">
        <w:rPr>
          <w:sz w:val="22"/>
          <w:szCs w:val="22"/>
        </w:rPr>
        <w:t>размещения объекта капитального строительства, законченного строительством, функциональное назначение которого и технологические процессы, осуществляемые непосредственно в нем, не соответствуют целям предоставления земельного участка;</w:t>
      </w:r>
    </w:p>
    <w:p w:rsidR="00DD6B04" w:rsidRPr="00CB34F9" w:rsidRDefault="00DD6B04" w:rsidP="006A3F00">
      <w:pPr>
        <w:pStyle w:val="5"/>
        <w:numPr>
          <w:ilvl w:val="0"/>
          <w:numId w:val="35"/>
        </w:numPr>
        <w:shd w:val="clear" w:color="auto" w:fill="auto"/>
        <w:tabs>
          <w:tab w:val="left" w:pos="723"/>
          <w:tab w:val="left" w:pos="993"/>
        </w:tabs>
        <w:spacing w:before="0" w:line="240" w:lineRule="auto"/>
        <w:ind w:left="20" w:firstLine="689"/>
        <w:rPr>
          <w:sz w:val="22"/>
          <w:szCs w:val="22"/>
        </w:rPr>
      </w:pPr>
      <w:r w:rsidRPr="00CB34F9">
        <w:rPr>
          <w:sz w:val="22"/>
          <w:szCs w:val="22"/>
        </w:rPr>
        <w:t>возведения объекта капитального строительства в границах зон с особыми условиями использования территории, виды которых установлены статьей 105 Земельного кодекса Российской Федерации и режим которых не допускает строительства такого объекта.</w:t>
      </w:r>
    </w:p>
    <w:p w:rsidR="009108D8" w:rsidRPr="00CB34F9" w:rsidRDefault="009108D8" w:rsidP="006A3F00">
      <w:pPr>
        <w:pStyle w:val="5"/>
        <w:shd w:val="clear" w:color="auto" w:fill="auto"/>
        <w:tabs>
          <w:tab w:val="left" w:pos="723"/>
          <w:tab w:val="left" w:pos="993"/>
        </w:tabs>
        <w:spacing w:before="0" w:line="240" w:lineRule="auto"/>
        <w:ind w:left="709" w:firstLine="0"/>
        <w:rPr>
          <w:sz w:val="22"/>
          <w:szCs w:val="22"/>
        </w:rPr>
      </w:pPr>
    </w:p>
    <w:p w:rsidR="00B25D61" w:rsidRPr="00CB34F9" w:rsidRDefault="00B25D61" w:rsidP="009E3F7B">
      <w:pPr>
        <w:pStyle w:val="Heading40"/>
        <w:numPr>
          <w:ilvl w:val="0"/>
          <w:numId w:val="6"/>
        </w:numPr>
        <w:shd w:val="clear" w:color="auto" w:fill="auto"/>
        <w:tabs>
          <w:tab w:val="left" w:pos="284"/>
          <w:tab w:val="left" w:pos="1794"/>
        </w:tabs>
        <w:spacing w:before="0" w:after="0" w:line="240" w:lineRule="auto"/>
        <w:ind w:right="-1" w:firstLine="0"/>
        <w:rPr>
          <w:sz w:val="22"/>
          <w:szCs w:val="22"/>
        </w:rPr>
      </w:pPr>
      <w:r w:rsidRPr="00CB34F9">
        <w:rPr>
          <w:color w:val="000000"/>
          <w:sz w:val="22"/>
          <w:szCs w:val="22"/>
        </w:rPr>
        <w:t>Порядок фотосъемки, аудио- и видеозаписи и иных способов фиксации доказательств</w:t>
      </w:r>
      <w:bookmarkEnd w:id="8"/>
    </w:p>
    <w:p w:rsidR="00B25D61" w:rsidRPr="00CB34F9" w:rsidRDefault="00B25D61" w:rsidP="009E3F7B">
      <w:pPr>
        <w:pStyle w:val="3"/>
        <w:numPr>
          <w:ilvl w:val="1"/>
          <w:numId w:val="6"/>
        </w:numPr>
        <w:shd w:val="clear" w:color="auto" w:fill="auto"/>
        <w:tabs>
          <w:tab w:val="left" w:pos="1276"/>
        </w:tabs>
        <w:spacing w:before="0" w:line="240" w:lineRule="auto"/>
        <w:ind w:left="20" w:right="20" w:firstLine="831"/>
      </w:pPr>
      <w:r w:rsidRPr="00CB34F9">
        <w:rPr>
          <w:color w:val="000000"/>
        </w:rPr>
        <w:t>Для фиксации должностным лицом контролирующего органа доказательств нарушений обязательных требований может использоваться фотосъемка, аудио- и видеозапись, применяться персональные компьютеры, ноутбуки, съемные электронные носители информации, копировальные аппараты, сканеры, телефоны (в том числе сотовой связи), механические, программные и электронные средства измерения и фиксации, в том числе принадлежащие контролируемому лицу (далее - технические средства).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B25D61" w:rsidRPr="00CB34F9" w:rsidRDefault="00B25D61" w:rsidP="006A3F00">
      <w:pPr>
        <w:pStyle w:val="3"/>
        <w:numPr>
          <w:ilvl w:val="1"/>
          <w:numId w:val="6"/>
        </w:numPr>
        <w:shd w:val="clear" w:color="auto" w:fill="auto"/>
        <w:tabs>
          <w:tab w:val="left" w:pos="1129"/>
          <w:tab w:val="left" w:pos="1276"/>
        </w:tabs>
        <w:spacing w:before="0" w:line="240" w:lineRule="auto"/>
        <w:ind w:left="20" w:right="20" w:firstLine="831"/>
      </w:pPr>
      <w:r w:rsidRPr="00CB34F9">
        <w:rPr>
          <w:color w:val="000000"/>
        </w:rPr>
        <w:t>Решение об осуществлении фотосъемки, аудио- и видеозаписи для фиксации доказательств выявленных нарушений обязательных требований принимается должностным лицом контролирующего органа (территориального органа) самостоятельно при совершении следующих контрольных (надзорных) действий:</w:t>
      </w:r>
    </w:p>
    <w:p w:rsidR="00B25D61" w:rsidRPr="00CB34F9" w:rsidRDefault="00B25D61" w:rsidP="006A3F00">
      <w:pPr>
        <w:pStyle w:val="3"/>
        <w:numPr>
          <w:ilvl w:val="0"/>
          <w:numId w:val="2"/>
        </w:numPr>
        <w:shd w:val="clear" w:color="auto" w:fill="auto"/>
        <w:tabs>
          <w:tab w:val="left" w:pos="714"/>
          <w:tab w:val="left" w:pos="1134"/>
        </w:tabs>
        <w:spacing w:before="0" w:line="240" w:lineRule="auto"/>
        <w:ind w:left="20" w:firstLine="831"/>
      </w:pPr>
      <w:r w:rsidRPr="00CB34F9">
        <w:rPr>
          <w:color w:val="000000"/>
        </w:rPr>
        <w:t>осмотр - фотосъемка, видеозапись;</w:t>
      </w:r>
    </w:p>
    <w:p w:rsidR="00B25D61" w:rsidRPr="00CB34F9" w:rsidRDefault="00B25D61" w:rsidP="006A3F00">
      <w:pPr>
        <w:pStyle w:val="3"/>
        <w:numPr>
          <w:ilvl w:val="0"/>
          <w:numId w:val="2"/>
        </w:numPr>
        <w:shd w:val="clear" w:color="auto" w:fill="auto"/>
        <w:tabs>
          <w:tab w:val="left" w:pos="714"/>
          <w:tab w:val="left" w:pos="1134"/>
        </w:tabs>
        <w:spacing w:before="0" w:line="240" w:lineRule="auto"/>
        <w:ind w:left="20" w:firstLine="831"/>
      </w:pPr>
      <w:r w:rsidRPr="00CB34F9">
        <w:rPr>
          <w:color w:val="000000"/>
        </w:rPr>
        <w:t>опрос - аудиозапись;</w:t>
      </w:r>
    </w:p>
    <w:p w:rsidR="00B25D61" w:rsidRPr="00CB34F9" w:rsidRDefault="00B25D61" w:rsidP="006A3F00">
      <w:pPr>
        <w:pStyle w:val="3"/>
        <w:numPr>
          <w:ilvl w:val="0"/>
          <w:numId w:val="2"/>
        </w:numPr>
        <w:shd w:val="clear" w:color="auto" w:fill="auto"/>
        <w:tabs>
          <w:tab w:val="left" w:pos="709"/>
          <w:tab w:val="left" w:pos="1134"/>
        </w:tabs>
        <w:spacing w:before="0" w:line="240" w:lineRule="auto"/>
        <w:ind w:left="20" w:firstLine="831"/>
      </w:pPr>
      <w:r w:rsidRPr="00CB34F9">
        <w:rPr>
          <w:color w:val="000000"/>
        </w:rPr>
        <w:t>получение письменных объяснений - фотосъемка, видеозапись;</w:t>
      </w:r>
    </w:p>
    <w:p w:rsidR="00B25D61" w:rsidRPr="00CB34F9" w:rsidRDefault="00B25D61" w:rsidP="006A3F00">
      <w:pPr>
        <w:pStyle w:val="3"/>
        <w:numPr>
          <w:ilvl w:val="0"/>
          <w:numId w:val="2"/>
        </w:numPr>
        <w:shd w:val="clear" w:color="auto" w:fill="auto"/>
        <w:tabs>
          <w:tab w:val="left" w:pos="709"/>
          <w:tab w:val="left" w:pos="1134"/>
        </w:tabs>
        <w:spacing w:before="0" w:line="240" w:lineRule="auto"/>
        <w:ind w:left="20" w:firstLine="831"/>
      </w:pPr>
      <w:r w:rsidRPr="00CB34F9">
        <w:rPr>
          <w:color w:val="000000"/>
        </w:rPr>
        <w:t>истребование документов - фотосъемка, аудио- и видеозапись;</w:t>
      </w:r>
    </w:p>
    <w:p w:rsidR="00B25D61" w:rsidRPr="00CB34F9" w:rsidRDefault="00B25D61" w:rsidP="006A3F00">
      <w:pPr>
        <w:pStyle w:val="3"/>
        <w:numPr>
          <w:ilvl w:val="0"/>
          <w:numId w:val="2"/>
        </w:numPr>
        <w:shd w:val="clear" w:color="auto" w:fill="auto"/>
        <w:tabs>
          <w:tab w:val="left" w:pos="709"/>
          <w:tab w:val="left" w:pos="1134"/>
        </w:tabs>
        <w:spacing w:before="0" w:line="240" w:lineRule="auto"/>
        <w:ind w:left="20" w:firstLine="831"/>
      </w:pPr>
      <w:r w:rsidRPr="00CB34F9">
        <w:rPr>
          <w:color w:val="000000"/>
        </w:rPr>
        <w:t>инструментальное обследование - фотосъемка, видеозапись;</w:t>
      </w:r>
    </w:p>
    <w:p w:rsidR="00B25D61" w:rsidRPr="00CB34F9" w:rsidRDefault="00B25D61" w:rsidP="006A3F00">
      <w:pPr>
        <w:pStyle w:val="3"/>
        <w:numPr>
          <w:ilvl w:val="1"/>
          <w:numId w:val="6"/>
        </w:numPr>
        <w:shd w:val="clear" w:color="auto" w:fill="auto"/>
        <w:tabs>
          <w:tab w:val="left" w:pos="1042"/>
          <w:tab w:val="left" w:pos="1276"/>
        </w:tabs>
        <w:spacing w:before="0" w:line="240" w:lineRule="auto"/>
        <w:ind w:left="20" w:right="20" w:firstLine="831"/>
      </w:pPr>
      <w:r w:rsidRPr="00CB34F9">
        <w:rPr>
          <w:color w:val="000000"/>
        </w:rPr>
        <w:t>Фиксация нарушений обязательных требований при помощи фотосъемки проводится не менее чем двумя снимками.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B25D61" w:rsidRPr="00CB34F9" w:rsidRDefault="00B25D61" w:rsidP="006A3F00">
      <w:pPr>
        <w:pStyle w:val="3"/>
        <w:numPr>
          <w:ilvl w:val="1"/>
          <w:numId w:val="6"/>
        </w:numPr>
        <w:shd w:val="clear" w:color="auto" w:fill="auto"/>
        <w:tabs>
          <w:tab w:val="left" w:pos="1167"/>
          <w:tab w:val="left" w:pos="1276"/>
        </w:tabs>
        <w:spacing w:before="0" w:line="240" w:lineRule="auto"/>
        <w:ind w:left="20" w:right="20" w:firstLine="831"/>
      </w:pPr>
      <w:r w:rsidRPr="00CB34F9">
        <w:rPr>
          <w:color w:val="000000"/>
        </w:rPr>
        <w:t>Проведение фотосъемки, аудио- и видеозаписи осуществляется с обязательным уведомлением контролируемого лица в случае, если контрольное (надзорное) мероприятие проводится в присутствии контролируемого лица.</w:t>
      </w:r>
    </w:p>
    <w:p w:rsidR="00B25D61" w:rsidRPr="00CB34F9" w:rsidRDefault="00B25D61" w:rsidP="006A3F00">
      <w:pPr>
        <w:pStyle w:val="3"/>
        <w:numPr>
          <w:ilvl w:val="1"/>
          <w:numId w:val="6"/>
        </w:numPr>
        <w:shd w:val="clear" w:color="auto" w:fill="auto"/>
        <w:tabs>
          <w:tab w:val="left" w:pos="1071"/>
          <w:tab w:val="left" w:pos="1276"/>
        </w:tabs>
        <w:spacing w:before="0" w:line="240" w:lineRule="auto"/>
        <w:ind w:left="20" w:right="20" w:firstLine="831"/>
      </w:pPr>
      <w:r w:rsidRPr="00CB34F9">
        <w:rPr>
          <w:color w:val="000000"/>
        </w:rPr>
        <w:t>При отсутствии возможности осуществления видеозаписи применяется аудиозапись проводимого контрольного (надзорного) действия.</w:t>
      </w:r>
    </w:p>
    <w:p w:rsidR="00B25D61" w:rsidRPr="00CB34F9" w:rsidRDefault="00B25D61" w:rsidP="006A3F00">
      <w:pPr>
        <w:pStyle w:val="3"/>
        <w:shd w:val="clear" w:color="auto" w:fill="auto"/>
        <w:spacing w:before="0" w:line="240" w:lineRule="auto"/>
        <w:ind w:left="20" w:right="20" w:firstLine="831"/>
      </w:pPr>
      <w:r w:rsidRPr="00CB34F9">
        <w:rPr>
          <w:color w:val="000000"/>
        </w:rPr>
        <w:t>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 В ходе записи подробно фиксируются и указываются место и характервыявленного нарушения обязательных требований.</w:t>
      </w:r>
    </w:p>
    <w:p w:rsidR="00B25D61" w:rsidRPr="00CB34F9" w:rsidRDefault="00B25D61" w:rsidP="006A3F00">
      <w:pPr>
        <w:pStyle w:val="3"/>
        <w:numPr>
          <w:ilvl w:val="1"/>
          <w:numId w:val="6"/>
        </w:numPr>
        <w:shd w:val="clear" w:color="auto" w:fill="auto"/>
        <w:tabs>
          <w:tab w:val="left" w:pos="1062"/>
          <w:tab w:val="left" w:pos="1276"/>
        </w:tabs>
        <w:spacing w:before="0" w:line="240" w:lineRule="auto"/>
        <w:ind w:left="20" w:right="20" w:firstLine="831"/>
      </w:pPr>
      <w:r w:rsidRPr="00CB34F9">
        <w:rPr>
          <w:color w:val="000000"/>
        </w:rPr>
        <w:t>Зафиксированные с помощью фотосъемки, аудио- и (или) видеозаписи, технических средств доказательства выявленных нарушений обязательных требований оформляются в виде приложения к акту контрольного (надзорного)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w:t>
      </w:r>
    </w:p>
    <w:p w:rsidR="00B25D61" w:rsidRPr="00CB34F9" w:rsidRDefault="00B25D61" w:rsidP="006A3F00">
      <w:pPr>
        <w:pStyle w:val="3"/>
        <w:numPr>
          <w:ilvl w:val="1"/>
          <w:numId w:val="6"/>
        </w:numPr>
        <w:shd w:val="clear" w:color="auto" w:fill="auto"/>
        <w:tabs>
          <w:tab w:val="left" w:pos="1114"/>
          <w:tab w:val="left" w:pos="1276"/>
        </w:tabs>
        <w:spacing w:before="0" w:line="240" w:lineRule="auto"/>
        <w:ind w:left="20" w:right="20" w:firstLine="831"/>
      </w:pPr>
      <w:r w:rsidRPr="00CB34F9">
        <w:rPr>
          <w:color w:val="000000"/>
        </w:rPr>
        <w:t>Результаты проведения фотосъемки, аудио- и видеозаписи являются приложением к акту контрольного (надзорного) мероприятия.</w:t>
      </w:r>
    </w:p>
    <w:p w:rsidR="00B25D61" w:rsidRDefault="00B25D61" w:rsidP="006A3F00">
      <w:pPr>
        <w:pStyle w:val="3"/>
        <w:shd w:val="clear" w:color="auto" w:fill="auto"/>
        <w:spacing w:before="0" w:after="240" w:line="240" w:lineRule="auto"/>
        <w:ind w:left="20" w:right="20" w:firstLine="831"/>
        <w:rPr>
          <w:color w:val="000000"/>
        </w:rPr>
      </w:pPr>
      <w:bookmarkStart w:id="9" w:name="bookmark8"/>
      <w:r w:rsidRPr="00CB34F9">
        <w:rPr>
          <w:color w:val="000000"/>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bookmarkEnd w:id="9"/>
    </w:p>
    <w:p w:rsidR="009E3F7B" w:rsidRPr="00CB34F9" w:rsidRDefault="009E3F7B" w:rsidP="006A3F00">
      <w:pPr>
        <w:pStyle w:val="3"/>
        <w:shd w:val="clear" w:color="auto" w:fill="auto"/>
        <w:spacing w:before="0" w:after="240" w:line="240" w:lineRule="auto"/>
        <w:ind w:left="20" w:right="20" w:firstLine="831"/>
      </w:pPr>
    </w:p>
    <w:p w:rsidR="00B25D61" w:rsidRPr="00CB34F9" w:rsidRDefault="00B25D61" w:rsidP="009E3F7B">
      <w:pPr>
        <w:pStyle w:val="Bodytext50"/>
        <w:numPr>
          <w:ilvl w:val="0"/>
          <w:numId w:val="6"/>
        </w:numPr>
        <w:shd w:val="clear" w:color="auto" w:fill="auto"/>
        <w:tabs>
          <w:tab w:val="left" w:pos="270"/>
        </w:tabs>
        <w:spacing w:before="0" w:after="0" w:line="240" w:lineRule="auto"/>
        <w:ind w:right="23" w:firstLine="23"/>
        <w:jc w:val="center"/>
        <w:rPr>
          <w:sz w:val="22"/>
          <w:szCs w:val="22"/>
        </w:rPr>
      </w:pPr>
      <w:r w:rsidRPr="00CB34F9">
        <w:rPr>
          <w:color w:val="000000"/>
          <w:sz w:val="22"/>
          <w:szCs w:val="22"/>
        </w:rPr>
        <w:lastRenderedPageBreak/>
        <w:t>Досудебное обжалование решений администрации, действий (бездействия) должностных лиц, уполномоченных осуществлять муниципальныйземельный контроль</w:t>
      </w:r>
    </w:p>
    <w:p w:rsidR="00B25D61" w:rsidRPr="00CB34F9" w:rsidRDefault="00B25D61" w:rsidP="009E3F7B">
      <w:pPr>
        <w:pStyle w:val="3"/>
        <w:numPr>
          <w:ilvl w:val="1"/>
          <w:numId w:val="6"/>
        </w:numPr>
        <w:shd w:val="clear" w:color="auto" w:fill="auto"/>
        <w:tabs>
          <w:tab w:val="left" w:pos="1153"/>
        </w:tabs>
        <w:spacing w:before="0" w:line="240" w:lineRule="auto"/>
        <w:ind w:left="20" w:right="20" w:firstLine="540"/>
      </w:pPr>
      <w:r w:rsidRPr="00CB34F9">
        <w:rPr>
          <w:color w:val="000000"/>
        </w:rPr>
        <w:t xml:space="preserve">Решения администрации, действия (бездействие) должностных лиц, уполномоченных осуществлять муниципальный земельный контроль, могут быть </w:t>
      </w:r>
      <w:r w:rsidRPr="00CB34F9">
        <w:t>обжалованы в порядке, установленном</w:t>
      </w:r>
      <w:hyperlink r:id="rId21" w:history="1">
        <w:r w:rsidRPr="00CB34F9">
          <w:t xml:space="preserve"> главой 9 </w:t>
        </w:r>
      </w:hyperlink>
      <w:r w:rsidRPr="00CB34F9">
        <w:t>Фе</w:t>
      </w:r>
      <w:r w:rsidR="00A51387" w:rsidRPr="00CB34F9">
        <w:t xml:space="preserve">дерального закона </w:t>
      </w:r>
      <w:r w:rsidRPr="00CB34F9">
        <w:t>№</w:t>
      </w:r>
      <w:r w:rsidR="00A51387" w:rsidRPr="00CB34F9">
        <w:rPr>
          <w:color w:val="000000"/>
        </w:rPr>
        <w:t xml:space="preserve"> 248-ФЗ</w:t>
      </w:r>
      <w:r w:rsidRPr="00CB34F9">
        <w:rPr>
          <w:color w:val="000000"/>
        </w:rPr>
        <w:t>.</w:t>
      </w:r>
    </w:p>
    <w:p w:rsidR="00B25D61" w:rsidRPr="00CB34F9" w:rsidRDefault="00B25D61" w:rsidP="006A3F00">
      <w:pPr>
        <w:pStyle w:val="3"/>
        <w:numPr>
          <w:ilvl w:val="1"/>
          <w:numId w:val="6"/>
        </w:numPr>
        <w:shd w:val="clear" w:color="auto" w:fill="auto"/>
        <w:tabs>
          <w:tab w:val="left" w:pos="1004"/>
        </w:tabs>
        <w:spacing w:before="0" w:line="240" w:lineRule="auto"/>
        <w:ind w:left="20" w:right="20" w:firstLine="540"/>
      </w:pPr>
      <w:r w:rsidRPr="00CB34F9">
        <w:rPr>
          <w:color w:val="000000"/>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B25D61" w:rsidRPr="00CB34F9" w:rsidRDefault="00B25D61" w:rsidP="006A3F00">
      <w:pPr>
        <w:pStyle w:val="3"/>
        <w:numPr>
          <w:ilvl w:val="0"/>
          <w:numId w:val="23"/>
        </w:numPr>
        <w:shd w:val="clear" w:color="auto" w:fill="auto"/>
        <w:tabs>
          <w:tab w:val="left" w:pos="851"/>
          <w:tab w:val="left" w:pos="1028"/>
        </w:tabs>
        <w:spacing w:before="0" w:line="240" w:lineRule="auto"/>
        <w:ind w:left="20" w:right="20" w:firstLine="540"/>
      </w:pPr>
      <w:r w:rsidRPr="00CB34F9">
        <w:rPr>
          <w:color w:val="000000"/>
        </w:rPr>
        <w:t>решений о проведении контрольных (надзорных) мероприятий и обязательных профилактических визитов;</w:t>
      </w:r>
    </w:p>
    <w:p w:rsidR="00B25D61" w:rsidRPr="00CB34F9" w:rsidRDefault="00B25D61" w:rsidP="006A3F00">
      <w:pPr>
        <w:pStyle w:val="3"/>
        <w:numPr>
          <w:ilvl w:val="0"/>
          <w:numId w:val="23"/>
        </w:numPr>
        <w:shd w:val="clear" w:color="auto" w:fill="auto"/>
        <w:tabs>
          <w:tab w:val="left" w:pos="851"/>
          <w:tab w:val="left" w:pos="1119"/>
        </w:tabs>
        <w:spacing w:before="0" w:line="240" w:lineRule="auto"/>
        <w:ind w:left="20" w:right="20" w:firstLine="540"/>
      </w:pPr>
      <w:r w:rsidRPr="00CB34F9">
        <w:rPr>
          <w:color w:val="000000"/>
        </w:rPr>
        <w:t>актов контрольных (надзорных) мероприятий и обязательных профилактических визитов, предписаний об устранении выявленных нарушений;</w:t>
      </w:r>
    </w:p>
    <w:p w:rsidR="00B25D61" w:rsidRPr="00CB34F9" w:rsidRDefault="00B25D61" w:rsidP="006A3F00">
      <w:pPr>
        <w:pStyle w:val="3"/>
        <w:numPr>
          <w:ilvl w:val="0"/>
          <w:numId w:val="23"/>
        </w:numPr>
        <w:shd w:val="clear" w:color="auto" w:fill="auto"/>
        <w:tabs>
          <w:tab w:val="left" w:pos="851"/>
        </w:tabs>
        <w:spacing w:before="0" w:line="240" w:lineRule="auto"/>
        <w:ind w:left="20" w:right="20" w:firstLine="540"/>
      </w:pPr>
      <w:r w:rsidRPr="00CB34F9">
        <w:rPr>
          <w:color w:val="000000"/>
        </w:rPr>
        <w:t>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B25D61" w:rsidRPr="00CB34F9" w:rsidRDefault="00B25D61" w:rsidP="006A3F00">
      <w:pPr>
        <w:pStyle w:val="3"/>
        <w:numPr>
          <w:ilvl w:val="0"/>
          <w:numId w:val="23"/>
        </w:numPr>
        <w:shd w:val="clear" w:color="auto" w:fill="auto"/>
        <w:tabs>
          <w:tab w:val="left" w:pos="851"/>
          <w:tab w:val="left" w:pos="898"/>
        </w:tabs>
        <w:spacing w:before="0" w:line="240" w:lineRule="auto"/>
        <w:ind w:left="20" w:right="20" w:firstLine="540"/>
      </w:pPr>
      <w:r w:rsidRPr="00CB34F9">
        <w:rPr>
          <w:color w:val="000000"/>
        </w:rPr>
        <w:t>решений об отнесении объектов контроля к соответствующей категории риска;</w:t>
      </w:r>
    </w:p>
    <w:p w:rsidR="00B25D61" w:rsidRPr="00CB34F9" w:rsidRDefault="00B25D61" w:rsidP="006A3F00">
      <w:pPr>
        <w:pStyle w:val="3"/>
        <w:numPr>
          <w:ilvl w:val="0"/>
          <w:numId w:val="23"/>
        </w:numPr>
        <w:shd w:val="clear" w:color="auto" w:fill="auto"/>
        <w:tabs>
          <w:tab w:val="left" w:pos="822"/>
          <w:tab w:val="left" w:pos="851"/>
        </w:tabs>
        <w:spacing w:before="0" w:line="240" w:lineRule="auto"/>
        <w:ind w:left="20" w:right="20" w:firstLine="540"/>
      </w:pPr>
      <w:r w:rsidRPr="00CB34F9">
        <w:rPr>
          <w:color w:val="000000"/>
        </w:rPr>
        <w:t>решений об отказе в проведении обязательных профилактических визитов по заявлениям контролируемых лиц;</w:t>
      </w:r>
    </w:p>
    <w:p w:rsidR="00B25D61" w:rsidRPr="00CB34F9" w:rsidRDefault="00B25D61" w:rsidP="006A3F00">
      <w:pPr>
        <w:pStyle w:val="3"/>
        <w:numPr>
          <w:ilvl w:val="0"/>
          <w:numId w:val="23"/>
        </w:numPr>
        <w:shd w:val="clear" w:color="auto" w:fill="auto"/>
        <w:tabs>
          <w:tab w:val="left" w:pos="908"/>
        </w:tabs>
        <w:spacing w:before="0" w:line="240" w:lineRule="auto"/>
        <w:ind w:left="20" w:right="20" w:firstLine="540"/>
      </w:pPr>
      <w:r w:rsidRPr="00CB34F9">
        <w:rPr>
          <w:color w:val="000000"/>
        </w:rPr>
        <w:t>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B25D61" w:rsidRPr="00CB34F9" w:rsidRDefault="00B25D61" w:rsidP="006A3F00">
      <w:pPr>
        <w:pStyle w:val="3"/>
        <w:numPr>
          <w:ilvl w:val="1"/>
          <w:numId w:val="23"/>
        </w:numPr>
        <w:shd w:val="clear" w:color="auto" w:fill="auto"/>
        <w:tabs>
          <w:tab w:val="left" w:pos="993"/>
        </w:tabs>
        <w:spacing w:before="0" w:line="240" w:lineRule="auto"/>
        <w:ind w:left="20" w:right="20" w:firstLine="540"/>
      </w:pPr>
      <w:r w:rsidRPr="00CB34F9">
        <w:rPr>
          <w:color w:val="000000"/>
        </w:rPr>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w:t>
      </w:r>
      <w:r w:rsidRPr="00CB34F9">
        <w:rPr>
          <w:rStyle w:val="1"/>
          <w:sz w:val="22"/>
          <w:szCs w:val="22"/>
          <w:u w:val="none"/>
        </w:rPr>
        <w:t>ици</w:t>
      </w:r>
      <w:r w:rsidRPr="00CB34F9">
        <w:rPr>
          <w:color w:val="000000"/>
        </w:rPr>
        <w:t>пальных услуг.</w:t>
      </w:r>
    </w:p>
    <w:p w:rsidR="00B25D61" w:rsidRPr="00CB34F9" w:rsidRDefault="00B25D61" w:rsidP="006A3F00">
      <w:pPr>
        <w:pStyle w:val="3"/>
        <w:shd w:val="clear" w:color="auto" w:fill="auto"/>
        <w:tabs>
          <w:tab w:val="left" w:pos="993"/>
        </w:tabs>
        <w:spacing w:before="0" w:line="240" w:lineRule="auto"/>
        <w:ind w:left="20" w:right="20" w:firstLine="540"/>
      </w:pPr>
      <w:r w:rsidRPr="00CB34F9">
        <w:rPr>
          <w:color w:val="00000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w:t>
      </w:r>
      <w:r w:rsidRPr="00CB34F9">
        <w:rPr>
          <w:rStyle w:val="1"/>
          <w:sz w:val="22"/>
          <w:szCs w:val="22"/>
          <w:u w:val="none"/>
        </w:rPr>
        <w:t>ици</w:t>
      </w:r>
      <w:r w:rsidRPr="00CB34F9">
        <w:rPr>
          <w:color w:val="000000"/>
        </w:rPr>
        <w:t>пальных услуг и регионального портала государственных и муниципальных услуг с учетом требований законодательства РоссийскойФедерации о государственной и иной охраняемой законом тайне. Соответствующая жалоба подается контролируемым лицо</w:t>
      </w:r>
      <w:r w:rsidR="00046EF9" w:rsidRPr="00CB34F9">
        <w:rPr>
          <w:color w:val="000000"/>
        </w:rPr>
        <w:t>м на личном приеме главы Беломор</w:t>
      </w:r>
      <w:r w:rsidRPr="00CB34F9">
        <w:rPr>
          <w:color w:val="000000"/>
        </w:rPr>
        <w:t>ского муниципального округа с предварительны</w:t>
      </w:r>
      <w:r w:rsidR="00046EF9" w:rsidRPr="00CB34F9">
        <w:rPr>
          <w:color w:val="000000"/>
        </w:rPr>
        <w:t>м информированием главы Беломор</w:t>
      </w:r>
      <w:r w:rsidRPr="00CB34F9">
        <w:rPr>
          <w:color w:val="000000"/>
        </w:rPr>
        <w:t>ского муниципального округа о наличии в жалобе (документах) сведений, составляющих государственную или иную охраняемую законом тайну.</w:t>
      </w:r>
    </w:p>
    <w:p w:rsidR="00B25D61" w:rsidRPr="00CB34F9" w:rsidRDefault="00B25D61" w:rsidP="006A3F00">
      <w:pPr>
        <w:pStyle w:val="3"/>
        <w:numPr>
          <w:ilvl w:val="1"/>
          <w:numId w:val="23"/>
        </w:numPr>
        <w:shd w:val="clear" w:color="auto" w:fill="auto"/>
        <w:tabs>
          <w:tab w:val="left" w:pos="993"/>
        </w:tabs>
        <w:spacing w:before="0" w:line="240" w:lineRule="auto"/>
        <w:ind w:left="20" w:right="20" w:firstLine="540"/>
      </w:pPr>
      <w:r w:rsidRPr="00CB34F9">
        <w:rPr>
          <w:color w:val="000000"/>
        </w:rPr>
        <w:t>Жалоба на решение администрации, действия (бездействие) его должностных лиц рассматривается главой (заместителем главы</w:t>
      </w:r>
      <w:r w:rsidR="00046EF9" w:rsidRPr="00CB34F9">
        <w:rPr>
          <w:color w:val="000000"/>
        </w:rPr>
        <w:t xml:space="preserve"> администрации) Беломор</w:t>
      </w:r>
      <w:r w:rsidRPr="00CB34F9">
        <w:rPr>
          <w:color w:val="000000"/>
        </w:rPr>
        <w:t>ского муниципального округа.</w:t>
      </w:r>
    </w:p>
    <w:p w:rsidR="00B25D61" w:rsidRPr="00CB34F9" w:rsidRDefault="00B25D61" w:rsidP="006A3F00">
      <w:pPr>
        <w:pStyle w:val="3"/>
        <w:numPr>
          <w:ilvl w:val="1"/>
          <w:numId w:val="23"/>
        </w:numPr>
        <w:shd w:val="clear" w:color="auto" w:fill="auto"/>
        <w:tabs>
          <w:tab w:val="left" w:pos="993"/>
        </w:tabs>
        <w:spacing w:before="0" w:line="240" w:lineRule="auto"/>
        <w:ind w:left="20" w:right="20" w:firstLine="540"/>
      </w:pPr>
      <w:r w:rsidRPr="00CB34F9">
        <w:rPr>
          <w:color w:val="000000"/>
        </w:rPr>
        <w:t>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25D61" w:rsidRPr="00CB34F9" w:rsidRDefault="00B25D61" w:rsidP="006A3F00">
      <w:pPr>
        <w:pStyle w:val="3"/>
        <w:shd w:val="clear" w:color="auto" w:fill="auto"/>
        <w:tabs>
          <w:tab w:val="left" w:pos="993"/>
        </w:tabs>
        <w:spacing w:before="0" w:line="240" w:lineRule="auto"/>
        <w:ind w:left="20" w:right="20" w:firstLine="540"/>
      </w:pPr>
      <w:r w:rsidRPr="00CB34F9">
        <w:rPr>
          <w:color w:val="000000"/>
        </w:rPr>
        <w:t>Жалоба на предписание администрации может быть подана в течение 10 рабочих дней с момента получения контролируемым лицом предписания.</w:t>
      </w:r>
    </w:p>
    <w:p w:rsidR="00B25D61" w:rsidRPr="00CB34F9" w:rsidRDefault="00B25D61" w:rsidP="006A3F00">
      <w:pPr>
        <w:pStyle w:val="3"/>
        <w:shd w:val="clear" w:color="auto" w:fill="auto"/>
        <w:tabs>
          <w:tab w:val="left" w:pos="993"/>
        </w:tabs>
        <w:spacing w:before="0" w:line="240" w:lineRule="auto"/>
        <w:ind w:left="20" w:right="20" w:firstLine="540"/>
      </w:pPr>
      <w:r w:rsidRPr="00CB34F9">
        <w:rPr>
          <w:color w:val="00000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25D61" w:rsidRPr="00CB34F9" w:rsidRDefault="00B25D61" w:rsidP="006A3F00">
      <w:pPr>
        <w:pStyle w:val="3"/>
        <w:shd w:val="clear" w:color="auto" w:fill="auto"/>
        <w:tabs>
          <w:tab w:val="left" w:pos="993"/>
        </w:tabs>
        <w:spacing w:before="0" w:line="240" w:lineRule="auto"/>
        <w:ind w:left="20" w:right="20" w:firstLine="540"/>
      </w:pPr>
      <w:r w:rsidRPr="00CB34F9">
        <w:rPr>
          <w:color w:val="00000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25D61" w:rsidRPr="00CB34F9" w:rsidRDefault="00B25D61" w:rsidP="006A3F00">
      <w:pPr>
        <w:pStyle w:val="3"/>
        <w:numPr>
          <w:ilvl w:val="1"/>
          <w:numId w:val="23"/>
        </w:numPr>
        <w:shd w:val="clear" w:color="auto" w:fill="auto"/>
        <w:tabs>
          <w:tab w:val="left" w:pos="993"/>
        </w:tabs>
        <w:spacing w:before="0" w:line="240" w:lineRule="auto"/>
        <w:ind w:left="20" w:right="20" w:firstLine="540"/>
      </w:pPr>
      <w:r w:rsidRPr="00CB34F9">
        <w:rPr>
          <w:color w:val="000000"/>
        </w:rPr>
        <w:t>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B25D61" w:rsidRPr="00CB34F9" w:rsidRDefault="00B25D61" w:rsidP="006A3F00">
      <w:pPr>
        <w:pStyle w:val="3"/>
        <w:shd w:val="clear" w:color="auto" w:fill="auto"/>
        <w:spacing w:before="0" w:after="354" w:line="240" w:lineRule="auto"/>
        <w:ind w:left="20" w:right="20" w:firstLine="540"/>
      </w:pPr>
      <w:r w:rsidRPr="00CB34F9">
        <w:rPr>
          <w:color w:val="000000"/>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w:t>
      </w:r>
      <w:r w:rsidR="00DD3365" w:rsidRPr="00CB34F9">
        <w:rPr>
          <w:color w:val="000000"/>
        </w:rPr>
        <w:t>ой (заместителем главы) Беломор</w:t>
      </w:r>
      <w:r w:rsidRPr="00CB34F9">
        <w:rPr>
          <w:color w:val="000000"/>
        </w:rPr>
        <w:t>ского муниципального округа не более чем на 20 рабочих дней.</w:t>
      </w:r>
    </w:p>
    <w:p w:rsidR="00B25D61" w:rsidRPr="00D206CA" w:rsidRDefault="00B25D61" w:rsidP="009E3F7B">
      <w:pPr>
        <w:pStyle w:val="Heading40"/>
        <w:numPr>
          <w:ilvl w:val="0"/>
          <w:numId w:val="6"/>
        </w:numPr>
        <w:shd w:val="clear" w:color="auto" w:fill="auto"/>
        <w:tabs>
          <w:tab w:val="left" w:pos="-142"/>
        </w:tabs>
        <w:spacing w:before="0" w:after="0" w:line="240" w:lineRule="auto"/>
        <w:ind w:right="-2" w:firstLine="0"/>
        <w:rPr>
          <w:sz w:val="22"/>
          <w:szCs w:val="22"/>
        </w:rPr>
      </w:pPr>
      <w:bookmarkStart w:id="10" w:name="bookmark9"/>
      <w:r w:rsidRPr="00CB34F9">
        <w:rPr>
          <w:color w:val="000000"/>
          <w:sz w:val="22"/>
          <w:szCs w:val="22"/>
        </w:rPr>
        <w:t>Ключевые показатели муниципального земельного контроля и их целевые значения</w:t>
      </w:r>
      <w:bookmarkEnd w:id="10"/>
    </w:p>
    <w:p w:rsidR="00D206CA" w:rsidRPr="00CB34F9" w:rsidRDefault="00D206CA" w:rsidP="00D206CA">
      <w:pPr>
        <w:pStyle w:val="Heading40"/>
        <w:shd w:val="clear" w:color="auto" w:fill="auto"/>
        <w:tabs>
          <w:tab w:val="left" w:pos="-142"/>
        </w:tabs>
        <w:spacing w:before="0" w:after="0" w:line="240" w:lineRule="auto"/>
        <w:ind w:right="-2" w:firstLine="0"/>
        <w:rPr>
          <w:sz w:val="22"/>
          <w:szCs w:val="22"/>
        </w:rPr>
      </w:pPr>
    </w:p>
    <w:p w:rsidR="00B25D61" w:rsidRPr="00CB34F9" w:rsidRDefault="00B25D61" w:rsidP="009E3F7B">
      <w:pPr>
        <w:pStyle w:val="3"/>
        <w:numPr>
          <w:ilvl w:val="1"/>
          <w:numId w:val="6"/>
        </w:numPr>
        <w:shd w:val="clear" w:color="auto" w:fill="auto"/>
        <w:tabs>
          <w:tab w:val="left" w:pos="993"/>
          <w:tab w:val="left" w:pos="1374"/>
        </w:tabs>
        <w:spacing w:before="0" w:line="240" w:lineRule="auto"/>
        <w:ind w:left="20" w:right="20" w:firstLine="547"/>
      </w:pPr>
      <w:r w:rsidRPr="00CB34F9">
        <w:rPr>
          <w:color w:val="000000"/>
        </w:rPr>
        <w:t xml:space="preserve">Оценка результативности и эффективности осуществления муниципального </w:t>
      </w:r>
      <w:r w:rsidRPr="00CB34F9">
        <w:t>земельного контроля осуществляется на основании</w:t>
      </w:r>
      <w:hyperlink r:id="rId22" w:history="1">
        <w:r w:rsidRPr="00CB34F9">
          <w:t xml:space="preserve"> статьи 30</w:t>
        </w:r>
      </w:hyperlink>
      <w:r w:rsidRPr="00CB34F9">
        <w:t xml:space="preserve"> Федерального закона </w:t>
      </w:r>
      <w:r w:rsidRPr="00CB34F9">
        <w:rPr>
          <w:color w:val="000000"/>
        </w:rPr>
        <w:t>№ 248-Ф</w:t>
      </w:r>
      <w:r w:rsidR="00A51387" w:rsidRPr="00CB34F9">
        <w:rPr>
          <w:color w:val="000000"/>
        </w:rPr>
        <w:t>З</w:t>
      </w:r>
      <w:r w:rsidRPr="00CB34F9">
        <w:rPr>
          <w:color w:val="000000"/>
        </w:rPr>
        <w:t>.</w:t>
      </w:r>
    </w:p>
    <w:p w:rsidR="00B25D61" w:rsidRDefault="00B25D61" w:rsidP="006A3F00">
      <w:pPr>
        <w:pStyle w:val="3"/>
        <w:shd w:val="clear" w:color="auto" w:fill="auto"/>
        <w:tabs>
          <w:tab w:val="left" w:pos="993"/>
        </w:tabs>
        <w:spacing w:before="0" w:line="240" w:lineRule="auto"/>
        <w:ind w:left="20" w:right="20" w:firstLine="547"/>
        <w:rPr>
          <w:color w:val="000000"/>
        </w:rPr>
      </w:pPr>
      <w:r w:rsidRPr="00CB34F9">
        <w:rPr>
          <w:color w:val="000000"/>
        </w:rPr>
        <w:t>При осуществлении муниципального земельного контроля устанавливаются следующие ключевые показатели и их целевые значения:</w:t>
      </w:r>
    </w:p>
    <w:p w:rsidR="00D206CA" w:rsidRDefault="00D206CA" w:rsidP="006A3F00">
      <w:pPr>
        <w:pStyle w:val="3"/>
        <w:shd w:val="clear" w:color="auto" w:fill="auto"/>
        <w:tabs>
          <w:tab w:val="left" w:pos="993"/>
        </w:tabs>
        <w:spacing w:before="0" w:line="240" w:lineRule="auto"/>
        <w:ind w:left="20" w:right="20" w:firstLine="547"/>
        <w:rPr>
          <w:color w:val="000000"/>
        </w:rPr>
      </w:pPr>
    </w:p>
    <w:p w:rsidR="00D206CA" w:rsidRDefault="00D206CA" w:rsidP="006A3F00">
      <w:pPr>
        <w:pStyle w:val="3"/>
        <w:shd w:val="clear" w:color="auto" w:fill="auto"/>
        <w:tabs>
          <w:tab w:val="left" w:pos="993"/>
        </w:tabs>
        <w:spacing w:before="0" w:line="240" w:lineRule="auto"/>
        <w:ind w:left="20" w:right="20" w:firstLine="547"/>
        <w:rPr>
          <w:color w:val="000000"/>
        </w:rPr>
      </w:pPr>
    </w:p>
    <w:p w:rsidR="00D206CA" w:rsidRDefault="00D206CA" w:rsidP="006A3F00">
      <w:pPr>
        <w:pStyle w:val="3"/>
        <w:shd w:val="clear" w:color="auto" w:fill="auto"/>
        <w:tabs>
          <w:tab w:val="left" w:pos="993"/>
        </w:tabs>
        <w:spacing w:before="0" w:line="240" w:lineRule="auto"/>
        <w:ind w:left="20" w:right="20" w:firstLine="547"/>
        <w:rPr>
          <w:color w:val="000000"/>
        </w:rPr>
      </w:pPr>
    </w:p>
    <w:p w:rsidR="00D206CA" w:rsidRDefault="00D206CA" w:rsidP="006A3F00">
      <w:pPr>
        <w:pStyle w:val="3"/>
        <w:shd w:val="clear" w:color="auto" w:fill="auto"/>
        <w:tabs>
          <w:tab w:val="left" w:pos="993"/>
        </w:tabs>
        <w:spacing w:before="0" w:line="240" w:lineRule="auto"/>
        <w:ind w:left="20" w:right="20" w:firstLine="547"/>
        <w:rPr>
          <w:color w:val="000000"/>
        </w:rPr>
      </w:pPr>
    </w:p>
    <w:p w:rsidR="00D206CA" w:rsidRPr="00CB34F9" w:rsidRDefault="00D206CA" w:rsidP="006A3F00">
      <w:pPr>
        <w:pStyle w:val="3"/>
        <w:shd w:val="clear" w:color="auto" w:fill="auto"/>
        <w:tabs>
          <w:tab w:val="left" w:pos="993"/>
        </w:tabs>
        <w:spacing w:before="0" w:line="240" w:lineRule="auto"/>
        <w:ind w:left="20" w:right="20" w:firstLine="547"/>
      </w:pPr>
    </w:p>
    <w:tbl>
      <w:tblPr>
        <w:tblW w:w="10012" w:type="dxa"/>
        <w:tblInd w:w="10" w:type="dxa"/>
        <w:tblLayout w:type="fixed"/>
        <w:tblCellMar>
          <w:left w:w="10" w:type="dxa"/>
          <w:right w:w="10" w:type="dxa"/>
        </w:tblCellMar>
        <w:tblLook w:val="04A0"/>
      </w:tblPr>
      <w:tblGrid>
        <w:gridCol w:w="677"/>
        <w:gridCol w:w="7261"/>
        <w:gridCol w:w="2074"/>
      </w:tblGrid>
      <w:tr w:rsidR="00B25D61" w:rsidRPr="00CB34F9" w:rsidTr="00D206CA">
        <w:trPr>
          <w:trHeight w:hRule="exact" w:val="624"/>
        </w:trPr>
        <w:tc>
          <w:tcPr>
            <w:tcW w:w="677" w:type="dxa"/>
            <w:tcBorders>
              <w:top w:val="single" w:sz="4" w:space="0" w:color="auto"/>
              <w:left w:val="single" w:sz="4" w:space="0" w:color="auto"/>
            </w:tcBorders>
            <w:shd w:val="clear" w:color="auto" w:fill="FFFFFF"/>
          </w:tcPr>
          <w:p w:rsidR="00B25D61" w:rsidRPr="00CB34F9" w:rsidRDefault="00B25D61" w:rsidP="00B25D61">
            <w:pPr>
              <w:pStyle w:val="3"/>
              <w:shd w:val="clear" w:color="auto" w:fill="auto"/>
              <w:spacing w:before="0" w:after="60" w:line="240" w:lineRule="exact"/>
              <w:ind w:left="120" w:firstLine="0"/>
              <w:jc w:val="left"/>
            </w:pPr>
            <w:r w:rsidRPr="00CB34F9">
              <w:rPr>
                <w:rStyle w:val="2"/>
                <w:rFonts w:eastAsia="Franklin Gothic Heavy"/>
                <w:sz w:val="22"/>
                <w:szCs w:val="22"/>
              </w:rPr>
              <w:lastRenderedPageBreak/>
              <w:t>№</w:t>
            </w:r>
          </w:p>
          <w:p w:rsidR="00B25D61" w:rsidRPr="00CB34F9" w:rsidRDefault="00B25D61" w:rsidP="00B25D61">
            <w:pPr>
              <w:pStyle w:val="3"/>
              <w:shd w:val="clear" w:color="auto" w:fill="auto"/>
              <w:spacing w:before="60" w:line="240" w:lineRule="exact"/>
              <w:ind w:left="120" w:firstLine="0"/>
              <w:jc w:val="left"/>
            </w:pPr>
            <w:r w:rsidRPr="00CB34F9">
              <w:rPr>
                <w:rStyle w:val="2"/>
                <w:rFonts w:eastAsia="Franklin Gothic Heavy"/>
                <w:sz w:val="22"/>
                <w:szCs w:val="22"/>
              </w:rPr>
              <w:t>п/п</w:t>
            </w:r>
          </w:p>
        </w:tc>
        <w:tc>
          <w:tcPr>
            <w:tcW w:w="7261" w:type="dxa"/>
            <w:tcBorders>
              <w:top w:val="single" w:sz="4" w:space="0" w:color="auto"/>
              <w:left w:val="single" w:sz="4" w:space="0" w:color="auto"/>
            </w:tcBorders>
            <w:shd w:val="clear" w:color="auto" w:fill="FFFFFF"/>
          </w:tcPr>
          <w:p w:rsidR="00B25D61" w:rsidRPr="00CB34F9" w:rsidRDefault="00B25D61" w:rsidP="00B25D61">
            <w:pPr>
              <w:pStyle w:val="3"/>
              <w:shd w:val="clear" w:color="auto" w:fill="auto"/>
              <w:spacing w:before="0" w:line="240" w:lineRule="exact"/>
              <w:ind w:firstLine="0"/>
              <w:jc w:val="center"/>
            </w:pPr>
            <w:r w:rsidRPr="00CB34F9">
              <w:rPr>
                <w:rStyle w:val="2"/>
                <w:rFonts w:eastAsia="Franklin Gothic Heavy"/>
                <w:sz w:val="22"/>
                <w:szCs w:val="22"/>
              </w:rPr>
              <w:t>Ключевые показатели</w:t>
            </w:r>
          </w:p>
        </w:tc>
        <w:tc>
          <w:tcPr>
            <w:tcW w:w="2074" w:type="dxa"/>
            <w:tcBorders>
              <w:top w:val="single" w:sz="4" w:space="0" w:color="auto"/>
              <w:left w:val="single" w:sz="4" w:space="0" w:color="auto"/>
              <w:right w:val="single" w:sz="4" w:space="0" w:color="auto"/>
            </w:tcBorders>
            <w:shd w:val="clear" w:color="auto" w:fill="FFFFFF"/>
          </w:tcPr>
          <w:p w:rsidR="00B25D61" w:rsidRPr="00CB34F9" w:rsidRDefault="00B25D61" w:rsidP="00B25D61">
            <w:pPr>
              <w:pStyle w:val="3"/>
              <w:shd w:val="clear" w:color="auto" w:fill="auto"/>
              <w:spacing w:before="0" w:line="302" w:lineRule="exact"/>
              <w:ind w:firstLine="0"/>
              <w:jc w:val="center"/>
            </w:pPr>
            <w:r w:rsidRPr="00CB34F9">
              <w:rPr>
                <w:rStyle w:val="2"/>
                <w:rFonts w:eastAsia="Franklin Gothic Heavy"/>
                <w:sz w:val="22"/>
                <w:szCs w:val="22"/>
              </w:rPr>
              <w:t>Целевое значение (%)</w:t>
            </w:r>
          </w:p>
        </w:tc>
      </w:tr>
      <w:tr w:rsidR="00B25D61" w:rsidRPr="00CB34F9" w:rsidTr="00D206CA">
        <w:trPr>
          <w:trHeight w:hRule="exact" w:val="1517"/>
        </w:trPr>
        <w:tc>
          <w:tcPr>
            <w:tcW w:w="677" w:type="dxa"/>
            <w:tcBorders>
              <w:top w:val="single" w:sz="4" w:space="0" w:color="auto"/>
              <w:left w:val="single" w:sz="4" w:space="0" w:color="auto"/>
            </w:tcBorders>
            <w:shd w:val="clear" w:color="auto" w:fill="FFFFFF"/>
          </w:tcPr>
          <w:p w:rsidR="00B25D61" w:rsidRPr="00CB34F9" w:rsidRDefault="00B25D61" w:rsidP="00B25D61">
            <w:pPr>
              <w:pStyle w:val="3"/>
              <w:shd w:val="clear" w:color="auto" w:fill="auto"/>
              <w:spacing w:before="0" w:line="240" w:lineRule="exact"/>
              <w:ind w:left="260" w:firstLine="0"/>
              <w:jc w:val="left"/>
            </w:pPr>
            <w:r w:rsidRPr="00CB34F9">
              <w:rPr>
                <w:rStyle w:val="2"/>
                <w:rFonts w:eastAsia="Franklin Gothic Heavy"/>
                <w:sz w:val="22"/>
                <w:szCs w:val="22"/>
              </w:rPr>
              <w:t>1.</w:t>
            </w:r>
          </w:p>
        </w:tc>
        <w:tc>
          <w:tcPr>
            <w:tcW w:w="7261" w:type="dxa"/>
            <w:tcBorders>
              <w:top w:val="single" w:sz="4" w:space="0" w:color="auto"/>
              <w:left w:val="single" w:sz="4" w:space="0" w:color="auto"/>
            </w:tcBorders>
            <w:shd w:val="clear" w:color="auto" w:fill="FFFFFF"/>
          </w:tcPr>
          <w:p w:rsidR="00B25D61" w:rsidRPr="00CB34F9" w:rsidRDefault="00B25D61" w:rsidP="00B25D61">
            <w:pPr>
              <w:pStyle w:val="3"/>
              <w:shd w:val="clear" w:color="auto" w:fill="auto"/>
              <w:spacing w:before="0"/>
              <w:ind w:firstLine="0"/>
            </w:pPr>
            <w:r w:rsidRPr="00CB34F9">
              <w:rPr>
                <w:rStyle w:val="2"/>
                <w:rFonts w:eastAsia="Franklin Gothic Heavy"/>
                <w:sz w:val="22"/>
                <w:szCs w:val="22"/>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2074" w:type="dxa"/>
            <w:tcBorders>
              <w:top w:val="single" w:sz="4" w:space="0" w:color="auto"/>
              <w:left w:val="single" w:sz="4" w:space="0" w:color="auto"/>
              <w:right w:val="single" w:sz="4" w:space="0" w:color="auto"/>
            </w:tcBorders>
            <w:shd w:val="clear" w:color="auto" w:fill="FFFFFF"/>
          </w:tcPr>
          <w:p w:rsidR="00B25D61" w:rsidRPr="00CB34F9" w:rsidRDefault="00B25D61" w:rsidP="00B25D61">
            <w:pPr>
              <w:pStyle w:val="3"/>
              <w:shd w:val="clear" w:color="auto" w:fill="auto"/>
              <w:spacing w:before="0" w:line="240" w:lineRule="exact"/>
              <w:ind w:firstLine="0"/>
              <w:jc w:val="center"/>
            </w:pPr>
            <w:r w:rsidRPr="00CB34F9">
              <w:rPr>
                <w:rStyle w:val="2"/>
                <w:rFonts w:eastAsia="Franklin Gothic Heavy"/>
                <w:sz w:val="22"/>
                <w:szCs w:val="22"/>
              </w:rPr>
              <w:t>80%</w:t>
            </w:r>
          </w:p>
        </w:tc>
      </w:tr>
      <w:tr w:rsidR="00B25D61" w:rsidRPr="00CB34F9" w:rsidTr="00D206CA">
        <w:trPr>
          <w:trHeight w:hRule="exact" w:val="619"/>
        </w:trPr>
        <w:tc>
          <w:tcPr>
            <w:tcW w:w="677" w:type="dxa"/>
            <w:tcBorders>
              <w:top w:val="single" w:sz="4" w:space="0" w:color="auto"/>
              <w:left w:val="single" w:sz="4" w:space="0" w:color="auto"/>
            </w:tcBorders>
            <w:shd w:val="clear" w:color="auto" w:fill="FFFFFF"/>
          </w:tcPr>
          <w:p w:rsidR="00B25D61" w:rsidRPr="00CB34F9" w:rsidRDefault="00B25D61" w:rsidP="00B25D61">
            <w:pPr>
              <w:pStyle w:val="3"/>
              <w:shd w:val="clear" w:color="auto" w:fill="auto"/>
              <w:spacing w:before="0" w:line="240" w:lineRule="exact"/>
              <w:ind w:left="260" w:firstLine="0"/>
              <w:jc w:val="left"/>
            </w:pPr>
            <w:r w:rsidRPr="00CB34F9">
              <w:rPr>
                <w:rStyle w:val="2"/>
                <w:rFonts w:eastAsia="Franklin Gothic Heavy"/>
                <w:sz w:val="22"/>
                <w:szCs w:val="22"/>
              </w:rPr>
              <w:t>2.</w:t>
            </w:r>
          </w:p>
        </w:tc>
        <w:tc>
          <w:tcPr>
            <w:tcW w:w="7261" w:type="dxa"/>
            <w:tcBorders>
              <w:top w:val="single" w:sz="4" w:space="0" w:color="auto"/>
              <w:left w:val="single" w:sz="4" w:space="0" w:color="auto"/>
            </w:tcBorders>
            <w:shd w:val="clear" w:color="auto" w:fill="FFFFFF"/>
          </w:tcPr>
          <w:p w:rsidR="00B25D61" w:rsidRPr="00CB34F9" w:rsidRDefault="00B25D61" w:rsidP="00B25D61">
            <w:pPr>
              <w:pStyle w:val="3"/>
              <w:shd w:val="clear" w:color="auto" w:fill="auto"/>
              <w:spacing w:before="0"/>
              <w:ind w:firstLine="0"/>
            </w:pPr>
            <w:r w:rsidRPr="00CB34F9">
              <w:rPr>
                <w:rStyle w:val="2"/>
                <w:rFonts w:eastAsia="Franklin Gothic Heavy"/>
                <w:sz w:val="22"/>
                <w:szCs w:val="22"/>
              </w:rPr>
              <w:t>Процент устраненных нарушений обязательных требований из числа выявленных</w:t>
            </w:r>
          </w:p>
        </w:tc>
        <w:tc>
          <w:tcPr>
            <w:tcW w:w="2074" w:type="dxa"/>
            <w:tcBorders>
              <w:top w:val="single" w:sz="4" w:space="0" w:color="auto"/>
              <w:left w:val="single" w:sz="4" w:space="0" w:color="auto"/>
              <w:right w:val="single" w:sz="4" w:space="0" w:color="auto"/>
            </w:tcBorders>
            <w:shd w:val="clear" w:color="auto" w:fill="FFFFFF"/>
          </w:tcPr>
          <w:p w:rsidR="00B25D61" w:rsidRPr="00CB34F9" w:rsidRDefault="00B25D61" w:rsidP="00B25D61">
            <w:pPr>
              <w:pStyle w:val="3"/>
              <w:shd w:val="clear" w:color="auto" w:fill="auto"/>
              <w:spacing w:before="0" w:line="240" w:lineRule="exact"/>
              <w:ind w:firstLine="0"/>
              <w:jc w:val="center"/>
            </w:pPr>
            <w:r w:rsidRPr="00CB34F9">
              <w:rPr>
                <w:rStyle w:val="2"/>
                <w:rFonts w:eastAsia="Franklin Gothic Heavy"/>
                <w:sz w:val="22"/>
                <w:szCs w:val="22"/>
              </w:rPr>
              <w:t>60%</w:t>
            </w:r>
          </w:p>
        </w:tc>
      </w:tr>
      <w:tr w:rsidR="00B25D61" w:rsidRPr="00CB34F9" w:rsidTr="00D206CA">
        <w:trPr>
          <w:trHeight w:hRule="exact" w:val="634"/>
        </w:trPr>
        <w:tc>
          <w:tcPr>
            <w:tcW w:w="677" w:type="dxa"/>
            <w:tcBorders>
              <w:top w:val="single" w:sz="4" w:space="0" w:color="auto"/>
              <w:left w:val="single" w:sz="4" w:space="0" w:color="auto"/>
              <w:bottom w:val="single" w:sz="4" w:space="0" w:color="auto"/>
            </w:tcBorders>
            <w:shd w:val="clear" w:color="auto" w:fill="FFFFFF"/>
          </w:tcPr>
          <w:p w:rsidR="00B25D61" w:rsidRPr="00CB34F9" w:rsidRDefault="00B25D61" w:rsidP="00B25D61">
            <w:pPr>
              <w:pStyle w:val="3"/>
              <w:shd w:val="clear" w:color="auto" w:fill="auto"/>
              <w:spacing w:before="0" w:line="240" w:lineRule="exact"/>
              <w:ind w:left="260" w:firstLine="0"/>
              <w:jc w:val="left"/>
            </w:pPr>
            <w:r w:rsidRPr="00CB34F9">
              <w:rPr>
                <w:rStyle w:val="2"/>
                <w:rFonts w:eastAsia="Franklin Gothic Heavy"/>
                <w:sz w:val="22"/>
                <w:szCs w:val="22"/>
              </w:rPr>
              <w:t>3.</w:t>
            </w:r>
          </w:p>
        </w:tc>
        <w:tc>
          <w:tcPr>
            <w:tcW w:w="7261" w:type="dxa"/>
            <w:tcBorders>
              <w:top w:val="single" w:sz="4" w:space="0" w:color="auto"/>
              <w:left w:val="single" w:sz="4" w:space="0" w:color="auto"/>
              <w:bottom w:val="single" w:sz="4" w:space="0" w:color="auto"/>
            </w:tcBorders>
            <w:shd w:val="clear" w:color="auto" w:fill="FFFFFF"/>
          </w:tcPr>
          <w:p w:rsidR="00B25D61" w:rsidRPr="00CB34F9" w:rsidRDefault="00B25D61" w:rsidP="00B25D61">
            <w:pPr>
              <w:pStyle w:val="3"/>
              <w:shd w:val="clear" w:color="auto" w:fill="auto"/>
              <w:spacing w:before="0" w:line="302" w:lineRule="exact"/>
              <w:ind w:firstLine="0"/>
            </w:pPr>
            <w:r w:rsidRPr="00CB34F9">
              <w:rPr>
                <w:rStyle w:val="2"/>
                <w:rFonts w:eastAsia="Franklin Gothic Heavy"/>
                <w:sz w:val="22"/>
                <w:szCs w:val="22"/>
              </w:rPr>
              <w:t>Процент отмененных результатов контрольных мероприятий</w:t>
            </w:r>
          </w:p>
        </w:tc>
        <w:tc>
          <w:tcPr>
            <w:tcW w:w="2074" w:type="dxa"/>
            <w:tcBorders>
              <w:top w:val="single" w:sz="4" w:space="0" w:color="auto"/>
              <w:left w:val="single" w:sz="4" w:space="0" w:color="auto"/>
              <w:bottom w:val="single" w:sz="4" w:space="0" w:color="auto"/>
              <w:right w:val="single" w:sz="4" w:space="0" w:color="auto"/>
            </w:tcBorders>
            <w:shd w:val="clear" w:color="auto" w:fill="FFFFFF"/>
          </w:tcPr>
          <w:p w:rsidR="00B25D61" w:rsidRPr="00CB34F9" w:rsidRDefault="00B25D61" w:rsidP="00B25D61">
            <w:pPr>
              <w:pStyle w:val="3"/>
              <w:shd w:val="clear" w:color="auto" w:fill="auto"/>
              <w:spacing w:before="0" w:line="240" w:lineRule="exact"/>
              <w:ind w:firstLine="0"/>
              <w:jc w:val="center"/>
            </w:pPr>
            <w:r w:rsidRPr="00CB34F9">
              <w:rPr>
                <w:rStyle w:val="2"/>
                <w:rFonts w:eastAsia="Franklin Gothic Heavy"/>
                <w:sz w:val="22"/>
                <w:szCs w:val="22"/>
              </w:rPr>
              <w:t>0</w:t>
            </w:r>
          </w:p>
        </w:tc>
      </w:tr>
    </w:tbl>
    <w:p w:rsidR="00B25D61" w:rsidRPr="00CB34F9" w:rsidRDefault="00B25D61" w:rsidP="006A3F00">
      <w:pPr>
        <w:pStyle w:val="Heading40"/>
        <w:shd w:val="clear" w:color="auto" w:fill="auto"/>
        <w:spacing w:before="0" w:after="258" w:line="240" w:lineRule="auto"/>
        <w:ind w:left="20" w:firstLine="0"/>
        <w:rPr>
          <w:sz w:val="22"/>
          <w:szCs w:val="22"/>
        </w:rPr>
      </w:pPr>
      <w:bookmarkStart w:id="11" w:name="bookmark10"/>
      <w:r w:rsidRPr="00CB34F9">
        <w:rPr>
          <w:color w:val="000000"/>
          <w:sz w:val="22"/>
          <w:szCs w:val="22"/>
        </w:rPr>
        <w:t>Индикативные показатели для муниципального земельного контроля</w:t>
      </w:r>
      <w:bookmarkEnd w:id="11"/>
    </w:p>
    <w:p w:rsidR="00B25D61" w:rsidRPr="00CB34F9" w:rsidRDefault="00B25D61" w:rsidP="006A3F00">
      <w:pPr>
        <w:pStyle w:val="3"/>
        <w:numPr>
          <w:ilvl w:val="0"/>
          <w:numId w:val="24"/>
        </w:numPr>
        <w:shd w:val="clear" w:color="auto" w:fill="auto"/>
        <w:tabs>
          <w:tab w:val="left" w:pos="1292"/>
        </w:tabs>
        <w:spacing w:before="0" w:line="240" w:lineRule="auto"/>
        <w:ind w:left="20" w:right="20" w:firstLine="720"/>
      </w:pPr>
      <w:r w:rsidRPr="00CB34F9">
        <w:rPr>
          <w:color w:val="000000"/>
        </w:rPr>
        <w:t>количество плановых контрольных (надзорных) мероприятий, проведенных за отчетный период;</w:t>
      </w:r>
    </w:p>
    <w:p w:rsidR="00B25D61" w:rsidRPr="00CB34F9" w:rsidRDefault="00B25D61" w:rsidP="006A3F00">
      <w:pPr>
        <w:pStyle w:val="3"/>
        <w:numPr>
          <w:ilvl w:val="0"/>
          <w:numId w:val="24"/>
        </w:numPr>
        <w:shd w:val="clear" w:color="auto" w:fill="auto"/>
        <w:tabs>
          <w:tab w:val="left" w:pos="1215"/>
        </w:tabs>
        <w:spacing w:before="0" w:line="240" w:lineRule="auto"/>
        <w:ind w:left="20" w:right="20" w:firstLine="720"/>
      </w:pPr>
      <w:r w:rsidRPr="00CB34F9">
        <w:rPr>
          <w:color w:val="000000"/>
        </w:rPr>
        <w:t>количество внеплановых контрольных (надзорных) мероприятий, проведенных за отчетный период;</w:t>
      </w:r>
    </w:p>
    <w:p w:rsidR="00B25D61" w:rsidRPr="00CB34F9" w:rsidRDefault="00B25D61" w:rsidP="006A3F00">
      <w:pPr>
        <w:pStyle w:val="3"/>
        <w:numPr>
          <w:ilvl w:val="0"/>
          <w:numId w:val="24"/>
        </w:numPr>
        <w:shd w:val="clear" w:color="auto" w:fill="auto"/>
        <w:tabs>
          <w:tab w:val="left" w:pos="1225"/>
        </w:tabs>
        <w:spacing w:before="0" w:line="240" w:lineRule="auto"/>
        <w:ind w:left="20" w:right="20" w:firstLine="720"/>
      </w:pPr>
      <w:r w:rsidRPr="00CB34F9">
        <w:rPr>
          <w:color w:val="000000"/>
        </w:rPr>
        <w:t>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B25D61" w:rsidRPr="00CB34F9" w:rsidRDefault="00B25D61" w:rsidP="006A3F00">
      <w:pPr>
        <w:pStyle w:val="3"/>
        <w:numPr>
          <w:ilvl w:val="0"/>
          <w:numId w:val="24"/>
        </w:numPr>
        <w:shd w:val="clear" w:color="auto" w:fill="auto"/>
        <w:tabs>
          <w:tab w:val="left" w:pos="1292"/>
        </w:tabs>
        <w:spacing w:before="0" w:line="240" w:lineRule="auto"/>
        <w:ind w:left="20" w:right="20" w:firstLine="720"/>
      </w:pPr>
      <w:r w:rsidRPr="00CB34F9">
        <w:rPr>
          <w:color w:val="000000"/>
        </w:rPr>
        <w:t>общее количество контрольных (надзорных) мероприятий с взаимодействием, проведенных за отчетный период;</w:t>
      </w:r>
    </w:p>
    <w:p w:rsidR="00B25D61" w:rsidRPr="00CB34F9" w:rsidRDefault="00B25D61" w:rsidP="006A3F00">
      <w:pPr>
        <w:pStyle w:val="3"/>
        <w:numPr>
          <w:ilvl w:val="0"/>
          <w:numId w:val="24"/>
        </w:numPr>
        <w:shd w:val="clear" w:color="auto" w:fill="auto"/>
        <w:tabs>
          <w:tab w:val="left" w:pos="1023"/>
        </w:tabs>
        <w:spacing w:before="0" w:line="240" w:lineRule="auto"/>
        <w:ind w:left="20" w:right="20" w:firstLine="720"/>
      </w:pPr>
      <w:r w:rsidRPr="00CB34F9">
        <w:rPr>
          <w:color w:val="000000"/>
        </w:rPr>
        <w:t>количество контрольных (надзорных) мероприятий с взаимодействием по каждому виду контрольно надзорного мероприятия, проведенных за отчетный период;</w:t>
      </w:r>
    </w:p>
    <w:p w:rsidR="00B25D61" w:rsidRPr="00CB34F9" w:rsidRDefault="00B25D61" w:rsidP="006A3F00">
      <w:pPr>
        <w:pStyle w:val="3"/>
        <w:numPr>
          <w:ilvl w:val="0"/>
          <w:numId w:val="24"/>
        </w:numPr>
        <w:shd w:val="clear" w:color="auto" w:fill="auto"/>
        <w:tabs>
          <w:tab w:val="left" w:pos="1148"/>
        </w:tabs>
        <w:spacing w:before="0" w:line="240" w:lineRule="auto"/>
        <w:ind w:left="20" w:right="20" w:firstLine="720"/>
      </w:pPr>
      <w:r w:rsidRPr="00CB34F9">
        <w:rPr>
          <w:color w:val="000000"/>
        </w:rPr>
        <w:t>количество контрольных (надзорных) мероприятий, проведенных с использованием средств дистанционного взаимодействия, за отчетный период;</w:t>
      </w:r>
    </w:p>
    <w:p w:rsidR="00B25D61" w:rsidRPr="00CB34F9" w:rsidRDefault="00B25D61" w:rsidP="006A3F00">
      <w:pPr>
        <w:pStyle w:val="3"/>
        <w:numPr>
          <w:ilvl w:val="0"/>
          <w:numId w:val="24"/>
        </w:numPr>
        <w:shd w:val="clear" w:color="auto" w:fill="auto"/>
        <w:tabs>
          <w:tab w:val="left" w:pos="1095"/>
        </w:tabs>
        <w:spacing w:before="0" w:line="240" w:lineRule="auto"/>
        <w:ind w:left="20" w:right="20" w:firstLine="720"/>
      </w:pPr>
      <w:r w:rsidRPr="00CB34F9">
        <w:rPr>
          <w:color w:val="000000"/>
        </w:rPr>
        <w:t>количество обязательных профилактических визитов, проведенных за отчетный период;</w:t>
      </w:r>
    </w:p>
    <w:p w:rsidR="00B25D61" w:rsidRPr="00CB34F9" w:rsidRDefault="00B25D61" w:rsidP="006A3F00">
      <w:pPr>
        <w:pStyle w:val="3"/>
        <w:numPr>
          <w:ilvl w:val="0"/>
          <w:numId w:val="24"/>
        </w:numPr>
        <w:shd w:val="clear" w:color="auto" w:fill="auto"/>
        <w:tabs>
          <w:tab w:val="left" w:pos="1033"/>
        </w:tabs>
        <w:spacing w:before="0" w:line="240" w:lineRule="auto"/>
        <w:ind w:left="20" w:right="20" w:firstLine="720"/>
      </w:pPr>
      <w:r w:rsidRPr="00CB34F9">
        <w:rPr>
          <w:color w:val="000000"/>
        </w:rPr>
        <w:t>количество предостережений о недопустимости нарушения обязательных требований, объявленных за отчетный период;</w:t>
      </w:r>
    </w:p>
    <w:p w:rsidR="00B25D61" w:rsidRPr="00CB34F9" w:rsidRDefault="00B25D61" w:rsidP="006A3F00">
      <w:pPr>
        <w:pStyle w:val="3"/>
        <w:numPr>
          <w:ilvl w:val="0"/>
          <w:numId w:val="24"/>
        </w:numPr>
        <w:shd w:val="clear" w:color="auto" w:fill="auto"/>
        <w:tabs>
          <w:tab w:val="left" w:pos="1143"/>
        </w:tabs>
        <w:spacing w:before="0" w:line="240" w:lineRule="auto"/>
        <w:ind w:left="20" w:right="20" w:firstLine="720"/>
      </w:pPr>
      <w:r w:rsidRPr="00CB34F9">
        <w:rPr>
          <w:color w:val="000000"/>
        </w:rPr>
        <w:t>количество контрольных (надзорных) мероприятий, по результатам которых выявлены нарушения обязательных требований, за отчетный период;</w:t>
      </w:r>
    </w:p>
    <w:p w:rsidR="00B25D61" w:rsidRPr="00CB34F9" w:rsidRDefault="00B25D61" w:rsidP="006A3F00">
      <w:pPr>
        <w:pStyle w:val="3"/>
        <w:numPr>
          <w:ilvl w:val="0"/>
          <w:numId w:val="24"/>
        </w:numPr>
        <w:shd w:val="clear" w:color="auto" w:fill="auto"/>
        <w:tabs>
          <w:tab w:val="left" w:pos="1177"/>
        </w:tabs>
        <w:spacing w:before="0" w:line="240" w:lineRule="auto"/>
        <w:ind w:left="20" w:right="20" w:firstLine="720"/>
      </w:pPr>
      <w:r w:rsidRPr="00CB34F9">
        <w:rPr>
          <w:color w:val="000000"/>
        </w:rPr>
        <w:t>количество контрольных (надзорных) мероприятий, по итогам которых возбуждены дела об административных правонарушениях, за отчетный период;</w:t>
      </w:r>
    </w:p>
    <w:p w:rsidR="00B25D61" w:rsidRPr="00CB34F9" w:rsidRDefault="00B25D61" w:rsidP="006A3F00">
      <w:pPr>
        <w:pStyle w:val="3"/>
        <w:numPr>
          <w:ilvl w:val="0"/>
          <w:numId w:val="24"/>
        </w:numPr>
        <w:shd w:val="clear" w:color="auto" w:fill="auto"/>
        <w:tabs>
          <w:tab w:val="left" w:pos="1316"/>
        </w:tabs>
        <w:spacing w:before="0" w:line="240" w:lineRule="auto"/>
        <w:ind w:left="20" w:right="20" w:firstLine="720"/>
      </w:pPr>
      <w:r w:rsidRPr="00CB34F9">
        <w:rPr>
          <w:color w:val="000000"/>
        </w:rPr>
        <w:t>сумма административных штрафов, наложенных по результатам контрольных (надзорных) мероприятий, за отчетный период;</w:t>
      </w:r>
    </w:p>
    <w:p w:rsidR="00B25D61" w:rsidRPr="00CB34F9" w:rsidRDefault="00B25D61" w:rsidP="006A3F00">
      <w:pPr>
        <w:pStyle w:val="3"/>
        <w:numPr>
          <w:ilvl w:val="0"/>
          <w:numId w:val="24"/>
        </w:numPr>
        <w:shd w:val="clear" w:color="auto" w:fill="auto"/>
        <w:tabs>
          <w:tab w:val="left" w:pos="1335"/>
        </w:tabs>
        <w:spacing w:before="0" w:line="240" w:lineRule="auto"/>
        <w:ind w:left="20" w:right="20" w:firstLine="720"/>
      </w:pPr>
      <w:r w:rsidRPr="00CB34F9">
        <w:rPr>
          <w:color w:val="000000"/>
        </w:rPr>
        <w:t>количество направленных в органы прокуратуры заявлений о согласовании проведения контрольных (надзорных) мероприятий, за отчетный период;</w:t>
      </w:r>
    </w:p>
    <w:p w:rsidR="00B25D61" w:rsidRPr="00CB34F9" w:rsidRDefault="00B25D61" w:rsidP="006A3F00">
      <w:pPr>
        <w:pStyle w:val="3"/>
        <w:numPr>
          <w:ilvl w:val="0"/>
          <w:numId w:val="24"/>
        </w:numPr>
        <w:shd w:val="clear" w:color="auto" w:fill="auto"/>
        <w:tabs>
          <w:tab w:val="left" w:pos="1330"/>
        </w:tabs>
        <w:spacing w:before="0" w:line="240" w:lineRule="auto"/>
        <w:ind w:left="20" w:right="20" w:firstLine="720"/>
      </w:pPr>
      <w:r w:rsidRPr="00CB34F9">
        <w:rPr>
          <w:color w:val="000000"/>
        </w:rPr>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B25D61" w:rsidRPr="00CB34F9" w:rsidRDefault="00B25D61" w:rsidP="006A3F00">
      <w:pPr>
        <w:pStyle w:val="3"/>
        <w:numPr>
          <w:ilvl w:val="0"/>
          <w:numId w:val="24"/>
        </w:numPr>
        <w:shd w:val="clear" w:color="auto" w:fill="auto"/>
        <w:tabs>
          <w:tab w:val="left" w:pos="1234"/>
        </w:tabs>
        <w:spacing w:before="0" w:line="240" w:lineRule="auto"/>
        <w:ind w:left="20" w:right="20" w:firstLine="720"/>
      </w:pPr>
      <w:r w:rsidRPr="00CB34F9">
        <w:rPr>
          <w:color w:val="000000"/>
        </w:rPr>
        <w:t>общее количество учтенных объектов контроля на конец отчетного периода;</w:t>
      </w:r>
    </w:p>
    <w:p w:rsidR="00B25D61" w:rsidRPr="00CB34F9" w:rsidRDefault="00B25D61" w:rsidP="006A3F00">
      <w:pPr>
        <w:pStyle w:val="3"/>
        <w:numPr>
          <w:ilvl w:val="0"/>
          <w:numId w:val="24"/>
        </w:numPr>
        <w:shd w:val="clear" w:color="auto" w:fill="auto"/>
        <w:tabs>
          <w:tab w:val="left" w:pos="1134"/>
        </w:tabs>
        <w:spacing w:before="0" w:line="240" w:lineRule="auto"/>
        <w:ind w:left="20" w:right="20" w:firstLine="720"/>
      </w:pPr>
      <w:r w:rsidRPr="00CB34F9">
        <w:rPr>
          <w:color w:val="000000"/>
        </w:rPr>
        <w:t>количество учтенных объектов контроля, отнесенных к категориям риска, по каждой из категорий риска, на конец отчетного периода;</w:t>
      </w:r>
    </w:p>
    <w:p w:rsidR="00B25D61" w:rsidRPr="00CB34F9" w:rsidRDefault="00B25D61" w:rsidP="006A3F00">
      <w:pPr>
        <w:pStyle w:val="3"/>
        <w:numPr>
          <w:ilvl w:val="0"/>
          <w:numId w:val="24"/>
        </w:numPr>
        <w:shd w:val="clear" w:color="auto" w:fill="auto"/>
        <w:tabs>
          <w:tab w:val="left" w:pos="1124"/>
        </w:tabs>
        <w:spacing w:before="0" w:line="240" w:lineRule="auto"/>
        <w:ind w:left="20" w:firstLine="720"/>
      </w:pPr>
      <w:r w:rsidRPr="00CB34F9">
        <w:rPr>
          <w:color w:val="000000"/>
        </w:rPr>
        <w:t>количество учтенных контролируемых лиц на конец отчетного периода;</w:t>
      </w:r>
    </w:p>
    <w:p w:rsidR="00B25D61" w:rsidRPr="00CB34F9" w:rsidRDefault="00B25D61" w:rsidP="006A3F00">
      <w:pPr>
        <w:pStyle w:val="3"/>
        <w:numPr>
          <w:ilvl w:val="0"/>
          <w:numId w:val="24"/>
        </w:numPr>
        <w:shd w:val="clear" w:color="auto" w:fill="auto"/>
        <w:tabs>
          <w:tab w:val="left" w:pos="1258"/>
        </w:tabs>
        <w:spacing w:before="0" w:line="240" w:lineRule="auto"/>
        <w:ind w:left="20" w:right="20" w:firstLine="720"/>
      </w:pPr>
      <w:r w:rsidRPr="00CB34F9">
        <w:rPr>
          <w:color w:val="000000"/>
        </w:rPr>
        <w:t>количество учтенных контролируемых лиц, в отношении которых проведены контрольные (надзорные) мероприятия, за отчетный период;</w:t>
      </w:r>
    </w:p>
    <w:p w:rsidR="00B25D61" w:rsidRPr="00CB34F9" w:rsidRDefault="00B25D61" w:rsidP="006A3F00">
      <w:pPr>
        <w:pStyle w:val="3"/>
        <w:numPr>
          <w:ilvl w:val="0"/>
          <w:numId w:val="24"/>
        </w:numPr>
        <w:shd w:val="clear" w:color="auto" w:fill="auto"/>
        <w:tabs>
          <w:tab w:val="left" w:pos="1306"/>
        </w:tabs>
        <w:spacing w:before="0" w:line="240" w:lineRule="auto"/>
        <w:ind w:left="20" w:right="20" w:firstLine="720"/>
      </w:pPr>
      <w:r w:rsidRPr="00CB34F9">
        <w:rPr>
          <w:color w:val="000000"/>
        </w:rPr>
        <w:t>обще количество жалоб, поданных контролируемыми лицами в досудебном порядке за отчетный период;</w:t>
      </w:r>
    </w:p>
    <w:p w:rsidR="00B25D61" w:rsidRPr="00CB34F9" w:rsidRDefault="00B25D61" w:rsidP="006A3F00">
      <w:pPr>
        <w:pStyle w:val="3"/>
        <w:numPr>
          <w:ilvl w:val="0"/>
          <w:numId w:val="24"/>
        </w:numPr>
        <w:shd w:val="clear" w:color="auto" w:fill="auto"/>
        <w:tabs>
          <w:tab w:val="left" w:pos="1225"/>
        </w:tabs>
        <w:spacing w:before="0" w:line="240" w:lineRule="auto"/>
        <w:ind w:left="20" w:right="20" w:firstLine="720"/>
      </w:pPr>
      <w:r w:rsidRPr="00CB34F9">
        <w:rPr>
          <w:color w:val="000000"/>
        </w:rPr>
        <w:t>количество жалоб, в отношении которых контрольным (надзорным) органом был нарушен срок рассмотрения, за отчетный период;</w:t>
      </w:r>
    </w:p>
    <w:p w:rsidR="00B25D61" w:rsidRPr="00CB34F9" w:rsidRDefault="00B25D61" w:rsidP="006A3F00">
      <w:pPr>
        <w:pStyle w:val="3"/>
        <w:numPr>
          <w:ilvl w:val="0"/>
          <w:numId w:val="24"/>
        </w:numPr>
        <w:shd w:val="clear" w:color="auto" w:fill="auto"/>
        <w:tabs>
          <w:tab w:val="left" w:pos="1201"/>
        </w:tabs>
        <w:spacing w:before="0" w:line="240" w:lineRule="auto"/>
        <w:ind w:left="20" w:right="20" w:firstLine="720"/>
      </w:pPr>
      <w:r w:rsidRPr="00CB34F9">
        <w:rPr>
          <w:color w:val="000000"/>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признаниидействий (бездействий) должностных лиц контрольных (надзорных) органов недействительными, за отчетный период;</w:t>
      </w:r>
    </w:p>
    <w:p w:rsidR="00B25D61" w:rsidRPr="00CB34F9" w:rsidRDefault="00B25D61" w:rsidP="006A3F00">
      <w:pPr>
        <w:pStyle w:val="3"/>
        <w:numPr>
          <w:ilvl w:val="0"/>
          <w:numId w:val="24"/>
        </w:numPr>
        <w:shd w:val="clear" w:color="auto" w:fill="auto"/>
        <w:tabs>
          <w:tab w:val="left" w:pos="1201"/>
        </w:tabs>
        <w:spacing w:before="0" w:line="240" w:lineRule="auto"/>
        <w:ind w:left="20" w:right="20" w:firstLine="720"/>
      </w:pPr>
      <w:r w:rsidRPr="00CB34F9">
        <w:rPr>
          <w:color w:val="000000"/>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B25D61" w:rsidRPr="00CB34F9" w:rsidRDefault="00B25D61" w:rsidP="006A3F00">
      <w:pPr>
        <w:pStyle w:val="3"/>
        <w:numPr>
          <w:ilvl w:val="0"/>
          <w:numId w:val="24"/>
        </w:numPr>
        <w:shd w:val="clear" w:color="auto" w:fill="auto"/>
        <w:tabs>
          <w:tab w:val="left" w:pos="1201"/>
        </w:tabs>
        <w:spacing w:before="0" w:line="240" w:lineRule="auto"/>
        <w:ind w:left="20" w:right="20" w:firstLine="720"/>
      </w:pPr>
      <w:r w:rsidRPr="00CB34F9">
        <w:rPr>
          <w:color w:val="000000"/>
        </w:rPr>
        <w:lastRenderedPageBreak/>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B25D61" w:rsidRPr="00CF7EA1" w:rsidRDefault="00B25D61" w:rsidP="006A3F00">
      <w:pPr>
        <w:pStyle w:val="3"/>
        <w:numPr>
          <w:ilvl w:val="0"/>
          <w:numId w:val="24"/>
        </w:numPr>
        <w:shd w:val="clear" w:color="auto" w:fill="auto"/>
        <w:tabs>
          <w:tab w:val="left" w:pos="1201"/>
        </w:tabs>
        <w:spacing w:before="0" w:line="240" w:lineRule="auto"/>
        <w:ind w:left="20" w:right="20" w:firstLine="720"/>
      </w:pPr>
      <w:r w:rsidRPr="00CB34F9">
        <w:rPr>
          <w:color w:val="000000"/>
        </w:rPr>
        <w:t>количество контрольных (надзорных)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CF7EA1" w:rsidRPr="00CB34F9" w:rsidRDefault="00CF7EA1" w:rsidP="00CF7EA1">
      <w:pPr>
        <w:pStyle w:val="3"/>
        <w:shd w:val="clear" w:color="auto" w:fill="auto"/>
        <w:tabs>
          <w:tab w:val="left" w:pos="1201"/>
        </w:tabs>
        <w:spacing w:before="0" w:line="240" w:lineRule="auto"/>
        <w:ind w:left="740" w:right="20" w:firstLine="0"/>
      </w:pPr>
    </w:p>
    <w:p w:rsidR="0098383B" w:rsidRPr="00CB34F9" w:rsidRDefault="0098383B" w:rsidP="00D206CA">
      <w:pPr>
        <w:pStyle w:val="Bodytext40"/>
        <w:shd w:val="clear" w:color="auto" w:fill="auto"/>
        <w:spacing w:before="0" w:after="0" w:line="240" w:lineRule="auto"/>
        <w:ind w:right="20"/>
        <w:jc w:val="center"/>
        <w:rPr>
          <w:b/>
          <w:color w:val="000000"/>
        </w:rPr>
      </w:pPr>
      <w:r w:rsidRPr="00CB34F9">
        <w:rPr>
          <w:b/>
          <w:color w:val="000000"/>
        </w:rPr>
        <w:t>8. Заключительные положения</w:t>
      </w:r>
    </w:p>
    <w:p w:rsidR="0098383B" w:rsidRPr="00CB34F9" w:rsidRDefault="0098383B" w:rsidP="00D206CA">
      <w:pPr>
        <w:pStyle w:val="a6"/>
        <w:ind w:firstLine="709"/>
        <w:jc w:val="both"/>
        <w:rPr>
          <w:rFonts w:ascii="Times New Roman" w:hAnsi="Times New Roman" w:cs="Times New Roman"/>
        </w:rPr>
      </w:pPr>
      <w:r w:rsidRPr="00CB34F9">
        <w:rPr>
          <w:rFonts w:ascii="Times New Roman" w:hAnsi="Times New Roman" w:cs="Times New Roman"/>
        </w:rPr>
        <w:t>8.1. До истечения срока, установленного частью 9 статьи 98 Федеральн</w:t>
      </w:r>
      <w:r w:rsidR="00A51387" w:rsidRPr="00CB34F9">
        <w:rPr>
          <w:rFonts w:ascii="Times New Roman" w:hAnsi="Times New Roman" w:cs="Times New Roman"/>
        </w:rPr>
        <w:t>ого закона № 248-ФЗ</w:t>
      </w:r>
      <w:r w:rsidRPr="00CB34F9">
        <w:rPr>
          <w:rFonts w:ascii="Times New Roman" w:hAnsi="Times New Roman" w:cs="Times New Roman"/>
        </w:rPr>
        <w:t xml:space="preserve">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sidRPr="00CB34F9">
          <w:rPr>
            <w:rFonts w:ascii="Times New Roman" w:hAnsi="Times New Roman" w:cs="Times New Roman"/>
            <w:color w:val="0000FF"/>
          </w:rPr>
          <w:t>статьей 21</w:t>
        </w:r>
      </w:hyperlink>
      <w:r w:rsidRPr="00CB34F9">
        <w:rPr>
          <w:rFonts w:ascii="Times New Roman" w:hAnsi="Times New Roman" w:cs="Times New Roman"/>
        </w:rPr>
        <w:t xml:space="preserve"> ФЗ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8383B" w:rsidRPr="00CB34F9" w:rsidRDefault="0098383B" w:rsidP="006A3F00">
      <w:pPr>
        <w:pStyle w:val="a6"/>
        <w:ind w:firstLine="709"/>
        <w:jc w:val="both"/>
        <w:rPr>
          <w:rFonts w:ascii="Times New Roman" w:hAnsi="Times New Roman" w:cs="Times New Roman"/>
        </w:rPr>
      </w:pPr>
      <w:r w:rsidRPr="00CB34F9">
        <w:rPr>
          <w:rFonts w:ascii="Times New Roman" w:hAnsi="Times New Roman" w:cs="Times New Roman"/>
        </w:rPr>
        <w:t>8.2. До истечения срока, устано</w:t>
      </w:r>
      <w:r w:rsidR="00A51387" w:rsidRPr="00CB34F9">
        <w:rPr>
          <w:rFonts w:ascii="Times New Roman" w:hAnsi="Times New Roman" w:cs="Times New Roman"/>
        </w:rPr>
        <w:t>вленного частью 9.1 статьи 98 Федерального закона</w:t>
      </w:r>
      <w:r w:rsidRPr="00CB34F9">
        <w:rPr>
          <w:rFonts w:ascii="Times New Roman" w:hAnsi="Times New Roman" w:cs="Times New Roman"/>
        </w:rPr>
        <w:t xml:space="preserve"> № 248-ФЗ, указанные в </w:t>
      </w:r>
      <w:hyperlink w:anchor="P1740" w:tooltip="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
        <w:r w:rsidRPr="00CB34F9">
          <w:rPr>
            <w:rFonts w:ascii="Times New Roman" w:hAnsi="Times New Roman" w:cs="Times New Roman"/>
            <w:color w:val="0000FF"/>
          </w:rPr>
          <w:t>части 9</w:t>
        </w:r>
      </w:hyperlink>
      <w:r w:rsidRPr="00CB34F9">
        <w:rPr>
          <w:rFonts w:ascii="Times New Roman" w:hAnsi="Times New Roman" w:cs="Times New Roman"/>
        </w:rPr>
        <w:t xml:space="preserve"> статьи 98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98383B" w:rsidRPr="00CB34F9" w:rsidRDefault="00046EF9" w:rsidP="006A3F00">
      <w:pPr>
        <w:pStyle w:val="a6"/>
        <w:ind w:firstLine="709"/>
        <w:jc w:val="both"/>
        <w:rPr>
          <w:rFonts w:ascii="Times New Roman" w:hAnsi="Times New Roman" w:cs="Times New Roman"/>
        </w:rPr>
      </w:pPr>
      <w:r w:rsidRPr="00CB34F9">
        <w:rPr>
          <w:rFonts w:ascii="Times New Roman" w:hAnsi="Times New Roman" w:cs="Times New Roman"/>
        </w:rPr>
        <w:t>8.3.</w:t>
      </w:r>
      <w:r w:rsidR="0098383B" w:rsidRPr="00CB34F9">
        <w:rPr>
          <w:rFonts w:ascii="Times New Roman" w:hAnsi="Times New Roman" w:cs="Times New Roman"/>
        </w:rPr>
        <w:t xml:space="preserve">. </w:t>
      </w:r>
      <w:r w:rsidR="00726849" w:rsidRPr="00CB34F9">
        <w:rPr>
          <w:rFonts w:ascii="Times New Roman" w:hAnsi="Times New Roman" w:cs="Times New Roman"/>
        </w:rPr>
        <w:t>До истечения срока, уста</w:t>
      </w:r>
      <w:r w:rsidR="00A51387" w:rsidRPr="00CB34F9">
        <w:rPr>
          <w:rFonts w:ascii="Times New Roman" w:hAnsi="Times New Roman" w:cs="Times New Roman"/>
        </w:rPr>
        <w:t>новленного частью 1 статьи 98 Федерального закона</w:t>
      </w:r>
      <w:r w:rsidR="00726849" w:rsidRPr="00CB34F9">
        <w:rPr>
          <w:rFonts w:ascii="Times New Roman" w:hAnsi="Times New Roman" w:cs="Times New Roman"/>
        </w:rPr>
        <w:t xml:space="preserve"> № 248-ФЗ, </w:t>
      </w:r>
      <w:r w:rsidR="0098383B" w:rsidRPr="00CB34F9">
        <w:rPr>
          <w:rFonts w:ascii="Times New Roman" w:hAnsi="Times New Roman" w:cs="Times New Roman"/>
        </w:rPr>
        <w:t>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98383B" w:rsidRPr="00CB34F9" w:rsidRDefault="0098383B" w:rsidP="006A3F00">
      <w:pPr>
        <w:pStyle w:val="Bodytext40"/>
        <w:shd w:val="clear" w:color="auto" w:fill="auto"/>
        <w:spacing w:before="0" w:after="259" w:line="240" w:lineRule="auto"/>
        <w:ind w:right="20"/>
        <w:jc w:val="center"/>
        <w:rPr>
          <w:color w:val="000000"/>
        </w:rPr>
      </w:pPr>
    </w:p>
    <w:p w:rsidR="0098383B" w:rsidRPr="00CB34F9" w:rsidRDefault="0098383B" w:rsidP="00B25D61">
      <w:pPr>
        <w:pStyle w:val="Bodytext40"/>
        <w:shd w:val="clear" w:color="auto" w:fill="auto"/>
        <w:spacing w:before="0" w:after="259"/>
        <w:ind w:left="5160" w:right="20"/>
        <w:jc w:val="right"/>
        <w:rPr>
          <w:color w:val="000000"/>
        </w:rPr>
      </w:pPr>
    </w:p>
    <w:p w:rsidR="00046EF9" w:rsidRPr="00CB34F9" w:rsidRDefault="006A3F00" w:rsidP="005E365D">
      <w:pPr>
        <w:pStyle w:val="a6"/>
        <w:pageBreakBefore/>
        <w:jc w:val="right"/>
        <w:rPr>
          <w:rFonts w:ascii="Times New Roman" w:hAnsi="Times New Roman" w:cs="Times New Roman"/>
        </w:rPr>
      </w:pPr>
      <w:bookmarkStart w:id="12" w:name="bookmark11"/>
      <w:r w:rsidRPr="00CB34F9">
        <w:rPr>
          <w:rFonts w:ascii="Times New Roman" w:hAnsi="Times New Roman" w:cs="Times New Roman"/>
        </w:rPr>
        <w:lastRenderedPageBreak/>
        <w:t>Приложение</w:t>
      </w:r>
      <w:r w:rsidR="00046EF9" w:rsidRPr="00CB34F9">
        <w:rPr>
          <w:rFonts w:ascii="Times New Roman" w:hAnsi="Times New Roman" w:cs="Times New Roman"/>
        </w:rPr>
        <w:t xml:space="preserve"> 1</w:t>
      </w:r>
    </w:p>
    <w:p w:rsidR="00D206CA" w:rsidRDefault="00046EF9" w:rsidP="00046EF9">
      <w:pPr>
        <w:pStyle w:val="a6"/>
        <w:jc w:val="right"/>
        <w:rPr>
          <w:rFonts w:ascii="Times New Roman" w:hAnsi="Times New Roman" w:cs="Times New Roman"/>
          <w:bCs/>
        </w:rPr>
      </w:pPr>
      <w:r w:rsidRPr="00CB34F9">
        <w:rPr>
          <w:rFonts w:ascii="Times New Roman" w:hAnsi="Times New Roman" w:cs="Times New Roman"/>
        </w:rPr>
        <w:t xml:space="preserve">к Положению </w:t>
      </w:r>
      <w:r w:rsidRPr="00CB34F9">
        <w:rPr>
          <w:rFonts w:ascii="Times New Roman" w:hAnsi="Times New Roman" w:cs="Times New Roman"/>
          <w:bCs/>
        </w:rPr>
        <w:t xml:space="preserve">о муниципальном </w:t>
      </w:r>
      <w:r w:rsidR="00D206CA">
        <w:rPr>
          <w:rFonts w:ascii="Times New Roman" w:hAnsi="Times New Roman" w:cs="Times New Roman"/>
          <w:bCs/>
        </w:rPr>
        <w:t xml:space="preserve"> </w:t>
      </w:r>
      <w:r w:rsidRPr="00CB34F9">
        <w:rPr>
          <w:rFonts w:ascii="Times New Roman" w:hAnsi="Times New Roman" w:cs="Times New Roman"/>
          <w:bCs/>
        </w:rPr>
        <w:t>земельном</w:t>
      </w:r>
      <w:r w:rsidR="00E65CB4" w:rsidRPr="00CB34F9">
        <w:rPr>
          <w:rFonts w:ascii="Times New Roman" w:hAnsi="Times New Roman" w:cs="Times New Roman"/>
          <w:bCs/>
        </w:rPr>
        <w:t xml:space="preserve"> </w:t>
      </w:r>
      <w:r w:rsidRPr="00CB34F9">
        <w:rPr>
          <w:rFonts w:ascii="Times New Roman" w:hAnsi="Times New Roman" w:cs="Times New Roman"/>
          <w:bCs/>
        </w:rPr>
        <w:t xml:space="preserve">контроле </w:t>
      </w:r>
    </w:p>
    <w:p w:rsidR="00046EF9" w:rsidRPr="00CB34F9" w:rsidRDefault="00046EF9" w:rsidP="00046EF9">
      <w:pPr>
        <w:pStyle w:val="a6"/>
        <w:jc w:val="right"/>
        <w:rPr>
          <w:rFonts w:ascii="Times New Roman" w:hAnsi="Times New Roman" w:cs="Times New Roman"/>
          <w:bCs/>
        </w:rPr>
      </w:pPr>
      <w:r w:rsidRPr="00CB34F9">
        <w:rPr>
          <w:rFonts w:ascii="Times New Roman" w:hAnsi="Times New Roman" w:cs="Times New Roman"/>
          <w:bCs/>
        </w:rPr>
        <w:t>в границах</w:t>
      </w:r>
      <w:r w:rsidR="00D206CA">
        <w:rPr>
          <w:rFonts w:ascii="Times New Roman" w:hAnsi="Times New Roman" w:cs="Times New Roman"/>
          <w:bCs/>
        </w:rPr>
        <w:t xml:space="preserve"> </w:t>
      </w:r>
      <w:r w:rsidRPr="00CB34F9">
        <w:rPr>
          <w:rFonts w:ascii="Times New Roman" w:hAnsi="Times New Roman" w:cs="Times New Roman"/>
          <w:bCs/>
        </w:rPr>
        <w:t xml:space="preserve">Беломорского муниципального округа </w:t>
      </w:r>
    </w:p>
    <w:p w:rsidR="00046EF9" w:rsidRPr="00CB34F9" w:rsidRDefault="00046EF9" w:rsidP="00046EF9">
      <w:pPr>
        <w:pStyle w:val="a6"/>
        <w:jc w:val="right"/>
        <w:rPr>
          <w:rFonts w:ascii="Times New Roman" w:hAnsi="Times New Roman" w:cs="Times New Roman"/>
          <w:bCs/>
        </w:rPr>
      </w:pPr>
      <w:r w:rsidRPr="00CB34F9">
        <w:rPr>
          <w:rFonts w:ascii="Times New Roman" w:hAnsi="Times New Roman" w:cs="Times New Roman"/>
          <w:bCs/>
        </w:rPr>
        <w:t>Республики Карелия</w:t>
      </w:r>
    </w:p>
    <w:p w:rsidR="00046EF9" w:rsidRPr="00CB34F9" w:rsidRDefault="00046EF9" w:rsidP="00046EF9">
      <w:pPr>
        <w:pStyle w:val="a6"/>
        <w:jc w:val="right"/>
        <w:rPr>
          <w:rFonts w:ascii="Times New Roman" w:hAnsi="Times New Roman" w:cs="Times New Roman"/>
        </w:rPr>
      </w:pPr>
    </w:p>
    <w:p w:rsidR="008E09E7" w:rsidRDefault="00B25D61" w:rsidP="00B25D61">
      <w:pPr>
        <w:pStyle w:val="Bodytext50"/>
        <w:shd w:val="clear" w:color="auto" w:fill="auto"/>
        <w:spacing w:before="0" w:after="0" w:line="298" w:lineRule="exact"/>
        <w:ind w:firstLine="0"/>
        <w:jc w:val="center"/>
        <w:rPr>
          <w:color w:val="000000"/>
          <w:sz w:val="22"/>
          <w:szCs w:val="22"/>
        </w:rPr>
      </w:pPr>
      <w:r w:rsidRPr="00CB34F9">
        <w:rPr>
          <w:color w:val="000000"/>
          <w:sz w:val="22"/>
          <w:szCs w:val="22"/>
        </w:rPr>
        <w:t xml:space="preserve">Критерии отнесения используемых гражданами, юридическими лицами и (или) индивидуальными предпринимателями земель и земельных участков </w:t>
      </w:r>
    </w:p>
    <w:p w:rsidR="008E09E7" w:rsidRDefault="00B25D61" w:rsidP="00B25D61">
      <w:pPr>
        <w:pStyle w:val="Bodytext50"/>
        <w:shd w:val="clear" w:color="auto" w:fill="auto"/>
        <w:spacing w:before="0" w:after="0" w:line="298" w:lineRule="exact"/>
        <w:ind w:firstLine="0"/>
        <w:jc w:val="center"/>
        <w:rPr>
          <w:color w:val="000000"/>
          <w:sz w:val="22"/>
          <w:szCs w:val="22"/>
        </w:rPr>
      </w:pPr>
      <w:r w:rsidRPr="00CB34F9">
        <w:rPr>
          <w:color w:val="000000"/>
          <w:sz w:val="22"/>
          <w:szCs w:val="22"/>
        </w:rPr>
        <w:t>к определенной категории риска при осуще</w:t>
      </w:r>
      <w:r w:rsidR="00AD22C6" w:rsidRPr="00CB34F9">
        <w:rPr>
          <w:color w:val="000000"/>
          <w:sz w:val="22"/>
          <w:szCs w:val="22"/>
        </w:rPr>
        <w:t xml:space="preserve">ствлении администрацией </w:t>
      </w:r>
    </w:p>
    <w:p w:rsidR="008E09E7" w:rsidRDefault="00AD22C6" w:rsidP="00B25D61">
      <w:pPr>
        <w:pStyle w:val="Bodytext50"/>
        <w:shd w:val="clear" w:color="auto" w:fill="auto"/>
        <w:spacing w:before="0" w:after="0" w:line="298" w:lineRule="exact"/>
        <w:ind w:firstLine="0"/>
        <w:jc w:val="center"/>
        <w:rPr>
          <w:color w:val="000000"/>
          <w:sz w:val="22"/>
          <w:szCs w:val="22"/>
        </w:rPr>
      </w:pPr>
      <w:r w:rsidRPr="00CB34F9">
        <w:rPr>
          <w:color w:val="000000"/>
          <w:sz w:val="22"/>
          <w:szCs w:val="22"/>
        </w:rPr>
        <w:t>Беломор</w:t>
      </w:r>
      <w:r w:rsidR="00B25D61" w:rsidRPr="00CB34F9">
        <w:rPr>
          <w:color w:val="000000"/>
          <w:sz w:val="22"/>
          <w:szCs w:val="22"/>
        </w:rPr>
        <w:t>ского муници</w:t>
      </w:r>
      <w:r w:rsidRPr="00CB34F9">
        <w:rPr>
          <w:color w:val="000000"/>
          <w:sz w:val="22"/>
          <w:szCs w:val="22"/>
        </w:rPr>
        <w:t>пального округа Республики Карелия</w:t>
      </w:r>
      <w:r w:rsidR="00B25D61" w:rsidRPr="00CB34F9">
        <w:rPr>
          <w:color w:val="000000"/>
          <w:sz w:val="22"/>
          <w:szCs w:val="22"/>
        </w:rPr>
        <w:t xml:space="preserve"> </w:t>
      </w:r>
    </w:p>
    <w:p w:rsidR="00B25D61" w:rsidRDefault="00B25D61" w:rsidP="008E09E7">
      <w:pPr>
        <w:pStyle w:val="Bodytext50"/>
        <w:shd w:val="clear" w:color="auto" w:fill="auto"/>
        <w:spacing w:before="0" w:after="0" w:line="298" w:lineRule="exact"/>
        <w:ind w:firstLine="0"/>
        <w:jc w:val="center"/>
        <w:rPr>
          <w:color w:val="000000"/>
          <w:sz w:val="22"/>
          <w:szCs w:val="22"/>
        </w:rPr>
      </w:pPr>
      <w:r w:rsidRPr="00CB34F9">
        <w:rPr>
          <w:color w:val="000000"/>
          <w:sz w:val="22"/>
          <w:szCs w:val="22"/>
        </w:rPr>
        <w:t>муниципального</w:t>
      </w:r>
      <w:bookmarkEnd w:id="12"/>
      <w:r w:rsidR="008E09E7">
        <w:rPr>
          <w:color w:val="000000"/>
          <w:sz w:val="22"/>
          <w:szCs w:val="22"/>
        </w:rPr>
        <w:t xml:space="preserve"> </w:t>
      </w:r>
      <w:r w:rsidRPr="00CB34F9">
        <w:rPr>
          <w:color w:val="000000"/>
          <w:sz w:val="22"/>
          <w:szCs w:val="22"/>
        </w:rPr>
        <w:t>земельного контроля</w:t>
      </w:r>
    </w:p>
    <w:p w:rsidR="008E09E7" w:rsidRPr="00CB34F9" w:rsidRDefault="008E09E7" w:rsidP="008E09E7">
      <w:pPr>
        <w:pStyle w:val="Bodytext50"/>
        <w:shd w:val="clear" w:color="auto" w:fill="auto"/>
        <w:spacing w:before="0" w:after="0" w:line="298" w:lineRule="exact"/>
        <w:ind w:firstLine="0"/>
        <w:jc w:val="center"/>
        <w:rPr>
          <w:sz w:val="22"/>
          <w:szCs w:val="22"/>
        </w:rPr>
      </w:pPr>
    </w:p>
    <w:p w:rsidR="00B25D61" w:rsidRPr="00CB34F9" w:rsidRDefault="00B25D61" w:rsidP="006A3F00">
      <w:pPr>
        <w:pStyle w:val="3"/>
        <w:numPr>
          <w:ilvl w:val="0"/>
          <w:numId w:val="26"/>
        </w:numPr>
        <w:shd w:val="clear" w:color="auto" w:fill="auto"/>
        <w:tabs>
          <w:tab w:val="left" w:pos="810"/>
        </w:tabs>
        <w:spacing w:before="0" w:line="276" w:lineRule="auto"/>
        <w:ind w:left="20" w:firstLine="560"/>
      </w:pPr>
      <w:r w:rsidRPr="00CB34F9">
        <w:rPr>
          <w:color w:val="000000"/>
        </w:rPr>
        <w:t>К категории среднего риска относятся:</w:t>
      </w:r>
    </w:p>
    <w:p w:rsidR="004857EF" w:rsidRPr="00CB34F9" w:rsidRDefault="004857EF" w:rsidP="006A3F00">
      <w:pPr>
        <w:pStyle w:val="a4"/>
        <w:numPr>
          <w:ilvl w:val="0"/>
          <w:numId w:val="37"/>
        </w:numPr>
        <w:tabs>
          <w:tab w:val="left" w:pos="851"/>
        </w:tabs>
        <w:autoSpaceDE w:val="0"/>
        <w:autoSpaceDN w:val="0"/>
        <w:adjustRightInd w:val="0"/>
        <w:spacing w:line="276" w:lineRule="auto"/>
        <w:ind w:left="0" w:firstLine="567"/>
        <w:rPr>
          <w:rFonts w:ascii="Times New Roman" w:hAnsi="Times New Roman"/>
          <w:sz w:val="22"/>
          <w:szCs w:val="22"/>
        </w:rPr>
      </w:pPr>
      <w:r w:rsidRPr="00CB34F9">
        <w:rPr>
          <w:rFonts w:ascii="Times New Roman" w:hAnsi="Times New Roman"/>
          <w:sz w:val="22"/>
          <w:szCs w:val="22"/>
        </w:rPr>
        <w:t>земельные участки, предназначенные дл</w:t>
      </w:r>
      <w:r w:rsidR="00B3035B" w:rsidRPr="00CB34F9">
        <w:rPr>
          <w:rFonts w:ascii="Times New Roman" w:hAnsi="Times New Roman"/>
          <w:sz w:val="22"/>
          <w:szCs w:val="22"/>
        </w:rPr>
        <w:t>я размещения отходов производства и потребления</w:t>
      </w:r>
      <w:r w:rsidRPr="00CB34F9">
        <w:rPr>
          <w:rFonts w:ascii="Times New Roman" w:hAnsi="Times New Roman"/>
          <w:sz w:val="22"/>
          <w:szCs w:val="22"/>
        </w:rPr>
        <w:t>, размещения кладбищ, и примыкающиек ним земельные участки;</w:t>
      </w:r>
    </w:p>
    <w:p w:rsidR="004857EF" w:rsidRPr="00CB34F9" w:rsidRDefault="004857EF" w:rsidP="006A3F00">
      <w:pPr>
        <w:pStyle w:val="a4"/>
        <w:numPr>
          <w:ilvl w:val="0"/>
          <w:numId w:val="37"/>
        </w:numPr>
        <w:tabs>
          <w:tab w:val="left" w:pos="851"/>
        </w:tabs>
        <w:autoSpaceDE w:val="0"/>
        <w:autoSpaceDN w:val="0"/>
        <w:adjustRightInd w:val="0"/>
        <w:spacing w:line="276" w:lineRule="auto"/>
        <w:ind w:left="0" w:firstLine="567"/>
        <w:rPr>
          <w:rFonts w:ascii="Times New Roman" w:hAnsi="Times New Roman"/>
          <w:sz w:val="22"/>
          <w:szCs w:val="22"/>
        </w:rPr>
      </w:pPr>
      <w:r w:rsidRPr="00CB34F9">
        <w:rPr>
          <w:rFonts w:ascii="Times New Roman" w:hAnsi="Times New Roman"/>
          <w:color w:val="000000"/>
          <w:sz w:val="22"/>
          <w:szCs w:val="22"/>
        </w:rPr>
        <w:t>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4857EF" w:rsidRPr="00CB34F9" w:rsidRDefault="004857EF" w:rsidP="006A3F00">
      <w:pPr>
        <w:pStyle w:val="a4"/>
        <w:numPr>
          <w:ilvl w:val="0"/>
          <w:numId w:val="37"/>
        </w:numPr>
        <w:tabs>
          <w:tab w:val="left" w:pos="851"/>
        </w:tabs>
        <w:autoSpaceDE w:val="0"/>
        <w:autoSpaceDN w:val="0"/>
        <w:adjustRightInd w:val="0"/>
        <w:spacing w:line="276" w:lineRule="auto"/>
        <w:ind w:left="0" w:firstLine="567"/>
        <w:rPr>
          <w:rFonts w:ascii="Times New Roman" w:hAnsi="Times New Roman"/>
          <w:sz w:val="22"/>
          <w:szCs w:val="22"/>
        </w:rPr>
      </w:pPr>
      <w:r w:rsidRPr="00CB34F9">
        <w:rPr>
          <w:rFonts w:ascii="Times New Roman" w:hAnsi="Times New Roman"/>
          <w:sz w:val="22"/>
          <w:szCs w:val="22"/>
        </w:rPr>
        <w:t>земельные участки, предназначенные для гаражного</w:t>
      </w:r>
      <w:r w:rsidR="00A51387" w:rsidRPr="00CB34F9">
        <w:rPr>
          <w:rFonts w:ascii="Times New Roman" w:hAnsi="Times New Roman"/>
          <w:sz w:val="22"/>
          <w:szCs w:val="22"/>
        </w:rPr>
        <w:t xml:space="preserve"> </w:t>
      </w:r>
      <w:r w:rsidRPr="00CB34F9">
        <w:rPr>
          <w:rFonts w:ascii="Times New Roman" w:hAnsi="Times New Roman"/>
          <w:sz w:val="22"/>
          <w:szCs w:val="22"/>
        </w:rPr>
        <w:t>и (или) жилищного строительства, ведения личного подсобного хозяйства</w:t>
      </w:r>
      <w:r w:rsidR="00A51387" w:rsidRPr="00CB34F9">
        <w:rPr>
          <w:rFonts w:ascii="Times New Roman" w:hAnsi="Times New Roman"/>
          <w:sz w:val="22"/>
          <w:szCs w:val="22"/>
        </w:rPr>
        <w:t xml:space="preserve"> </w:t>
      </w:r>
      <w:r w:rsidRPr="00CB34F9">
        <w:rPr>
          <w:rFonts w:ascii="Times New Roman" w:hAnsi="Times New Roman"/>
          <w:sz w:val="22"/>
          <w:szCs w:val="22"/>
        </w:rPr>
        <w:t>(приусадебные земельные участки).</w:t>
      </w:r>
    </w:p>
    <w:p w:rsidR="00B25D61" w:rsidRPr="00CB34F9" w:rsidRDefault="00B25D61" w:rsidP="006A3F00">
      <w:pPr>
        <w:pStyle w:val="3"/>
        <w:numPr>
          <w:ilvl w:val="0"/>
          <w:numId w:val="36"/>
        </w:numPr>
        <w:shd w:val="clear" w:color="auto" w:fill="auto"/>
        <w:tabs>
          <w:tab w:val="left" w:pos="839"/>
        </w:tabs>
        <w:spacing w:before="0" w:line="276" w:lineRule="auto"/>
        <w:ind w:left="20" w:firstLine="560"/>
      </w:pPr>
      <w:r w:rsidRPr="00CB34F9">
        <w:rPr>
          <w:color w:val="000000"/>
        </w:rPr>
        <w:t>К категории умеренного риска относятся земельные участки:</w:t>
      </w:r>
    </w:p>
    <w:p w:rsidR="00B25D61" w:rsidRPr="00CB34F9" w:rsidRDefault="00B25D61" w:rsidP="006A3F00">
      <w:pPr>
        <w:pStyle w:val="3"/>
        <w:shd w:val="clear" w:color="auto" w:fill="auto"/>
        <w:tabs>
          <w:tab w:val="left" w:pos="913"/>
        </w:tabs>
        <w:spacing w:before="0" w:line="276" w:lineRule="auto"/>
        <w:ind w:left="20" w:right="20" w:firstLine="560"/>
      </w:pPr>
      <w:r w:rsidRPr="00CB34F9">
        <w:rPr>
          <w:color w:val="000000"/>
        </w:rPr>
        <w:t>а)</w:t>
      </w:r>
      <w:r w:rsidRPr="00CB34F9">
        <w:rPr>
          <w:color w:val="000000"/>
        </w:rPr>
        <w:tab/>
        <w:t>относящиеся к категории земель населенных пунктов, которые граничат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B25D61" w:rsidRPr="00CB34F9" w:rsidRDefault="00B25D61" w:rsidP="006A3F00">
      <w:pPr>
        <w:pStyle w:val="3"/>
        <w:shd w:val="clear" w:color="auto" w:fill="auto"/>
        <w:tabs>
          <w:tab w:val="left" w:pos="927"/>
        </w:tabs>
        <w:spacing w:before="0" w:line="276" w:lineRule="auto"/>
        <w:ind w:left="20" w:right="20" w:firstLine="560"/>
      </w:pPr>
      <w:r w:rsidRPr="00CB34F9">
        <w:rPr>
          <w:color w:val="000000"/>
        </w:rPr>
        <w:t>б)</w:t>
      </w:r>
      <w:r w:rsidRPr="00CB34F9">
        <w:rPr>
          <w:color w:val="000000"/>
        </w:rPr>
        <w:tab/>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B25D61" w:rsidRPr="00CB34F9" w:rsidRDefault="00B25D61" w:rsidP="006A3F00">
      <w:pPr>
        <w:pStyle w:val="3"/>
        <w:shd w:val="clear" w:color="auto" w:fill="auto"/>
        <w:tabs>
          <w:tab w:val="left" w:pos="1009"/>
        </w:tabs>
        <w:spacing w:before="0" w:line="276" w:lineRule="auto"/>
        <w:ind w:left="20" w:right="20" w:firstLine="560"/>
      </w:pPr>
      <w:r w:rsidRPr="00CB34F9">
        <w:rPr>
          <w:color w:val="000000"/>
        </w:rPr>
        <w:t>в)</w:t>
      </w:r>
      <w:r w:rsidRPr="00CB34F9">
        <w:rPr>
          <w:color w:val="000000"/>
        </w:rPr>
        <w:tab/>
        <w:t>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B3035B" w:rsidRPr="00CB34F9" w:rsidRDefault="00B25D61" w:rsidP="006A3F00">
      <w:pPr>
        <w:pStyle w:val="3"/>
        <w:numPr>
          <w:ilvl w:val="0"/>
          <w:numId w:val="36"/>
        </w:numPr>
        <w:shd w:val="clear" w:color="auto" w:fill="auto"/>
        <w:tabs>
          <w:tab w:val="left" w:pos="807"/>
        </w:tabs>
        <w:spacing w:before="0" w:line="276" w:lineRule="auto"/>
        <w:ind w:left="20" w:right="20" w:firstLine="560"/>
      </w:pPr>
      <w:r w:rsidRPr="00CB34F9">
        <w:rPr>
          <w:color w:val="000000"/>
        </w:rPr>
        <w:t>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B3035B" w:rsidRPr="00CB34F9" w:rsidRDefault="006A3F00" w:rsidP="00B3035B">
      <w:pPr>
        <w:pStyle w:val="a6"/>
        <w:pageBreakBefore/>
        <w:jc w:val="right"/>
        <w:rPr>
          <w:rFonts w:ascii="Times New Roman" w:hAnsi="Times New Roman" w:cs="Times New Roman"/>
        </w:rPr>
      </w:pPr>
      <w:r w:rsidRPr="00CB34F9">
        <w:rPr>
          <w:rFonts w:ascii="Times New Roman" w:hAnsi="Times New Roman" w:cs="Times New Roman"/>
        </w:rPr>
        <w:lastRenderedPageBreak/>
        <w:t>Приложение</w:t>
      </w:r>
      <w:r w:rsidR="00B3035B" w:rsidRPr="00CB34F9">
        <w:rPr>
          <w:rFonts w:ascii="Times New Roman" w:hAnsi="Times New Roman" w:cs="Times New Roman"/>
        </w:rPr>
        <w:t xml:space="preserve"> 2</w:t>
      </w:r>
    </w:p>
    <w:p w:rsidR="008E09E7" w:rsidRDefault="008E09E7" w:rsidP="008E09E7">
      <w:pPr>
        <w:pStyle w:val="a6"/>
        <w:jc w:val="right"/>
        <w:rPr>
          <w:rFonts w:ascii="Times New Roman" w:hAnsi="Times New Roman" w:cs="Times New Roman"/>
          <w:bCs/>
        </w:rPr>
      </w:pPr>
      <w:r w:rsidRPr="00CB34F9">
        <w:rPr>
          <w:rFonts w:ascii="Times New Roman" w:hAnsi="Times New Roman" w:cs="Times New Roman"/>
        </w:rPr>
        <w:t xml:space="preserve">к Положению </w:t>
      </w:r>
      <w:r w:rsidRPr="00CB34F9">
        <w:rPr>
          <w:rFonts w:ascii="Times New Roman" w:hAnsi="Times New Roman" w:cs="Times New Roman"/>
          <w:bCs/>
        </w:rPr>
        <w:t xml:space="preserve">о муниципальном </w:t>
      </w:r>
      <w:r>
        <w:rPr>
          <w:rFonts w:ascii="Times New Roman" w:hAnsi="Times New Roman" w:cs="Times New Roman"/>
          <w:bCs/>
        </w:rPr>
        <w:t xml:space="preserve"> </w:t>
      </w:r>
      <w:r w:rsidRPr="00CB34F9">
        <w:rPr>
          <w:rFonts w:ascii="Times New Roman" w:hAnsi="Times New Roman" w:cs="Times New Roman"/>
          <w:bCs/>
        </w:rPr>
        <w:t xml:space="preserve">земельном контроле </w:t>
      </w:r>
    </w:p>
    <w:p w:rsidR="008E09E7" w:rsidRPr="00CB34F9" w:rsidRDefault="008E09E7" w:rsidP="008E09E7">
      <w:pPr>
        <w:pStyle w:val="a6"/>
        <w:jc w:val="right"/>
        <w:rPr>
          <w:rFonts w:ascii="Times New Roman" w:hAnsi="Times New Roman" w:cs="Times New Roman"/>
          <w:bCs/>
        </w:rPr>
      </w:pPr>
      <w:r w:rsidRPr="00CB34F9">
        <w:rPr>
          <w:rFonts w:ascii="Times New Roman" w:hAnsi="Times New Roman" w:cs="Times New Roman"/>
          <w:bCs/>
        </w:rPr>
        <w:t>в границах</w:t>
      </w:r>
      <w:r>
        <w:rPr>
          <w:rFonts w:ascii="Times New Roman" w:hAnsi="Times New Roman" w:cs="Times New Roman"/>
          <w:bCs/>
        </w:rPr>
        <w:t xml:space="preserve"> </w:t>
      </w:r>
      <w:r w:rsidRPr="00CB34F9">
        <w:rPr>
          <w:rFonts w:ascii="Times New Roman" w:hAnsi="Times New Roman" w:cs="Times New Roman"/>
          <w:bCs/>
        </w:rPr>
        <w:t xml:space="preserve">Беломорского муниципального округа </w:t>
      </w:r>
    </w:p>
    <w:p w:rsidR="008E09E7" w:rsidRPr="00CB34F9" w:rsidRDefault="008E09E7" w:rsidP="008E09E7">
      <w:pPr>
        <w:pStyle w:val="a6"/>
        <w:jc w:val="right"/>
        <w:rPr>
          <w:rFonts w:ascii="Times New Roman" w:hAnsi="Times New Roman" w:cs="Times New Roman"/>
          <w:bCs/>
        </w:rPr>
      </w:pPr>
      <w:r w:rsidRPr="00CB34F9">
        <w:rPr>
          <w:rFonts w:ascii="Times New Roman" w:hAnsi="Times New Roman" w:cs="Times New Roman"/>
          <w:bCs/>
        </w:rPr>
        <w:t>Республики Карелия</w:t>
      </w:r>
    </w:p>
    <w:p w:rsidR="00B3035B" w:rsidRPr="00CB34F9" w:rsidRDefault="00B3035B" w:rsidP="00B3035B">
      <w:pPr>
        <w:pStyle w:val="a6"/>
        <w:jc w:val="right"/>
        <w:rPr>
          <w:rFonts w:ascii="Times New Roman" w:hAnsi="Times New Roman" w:cs="Times New Roman"/>
          <w:bCs/>
        </w:rPr>
      </w:pPr>
    </w:p>
    <w:p w:rsidR="00B25D61" w:rsidRPr="00CB34F9" w:rsidRDefault="00B25D61" w:rsidP="00B25D61">
      <w:pPr>
        <w:pStyle w:val="Bodytext50"/>
        <w:shd w:val="clear" w:color="auto" w:fill="auto"/>
        <w:spacing w:before="0" w:after="240" w:line="298" w:lineRule="exact"/>
        <w:ind w:left="20" w:firstLine="0"/>
        <w:jc w:val="center"/>
        <w:rPr>
          <w:sz w:val="22"/>
          <w:szCs w:val="22"/>
        </w:rPr>
      </w:pPr>
      <w:r w:rsidRPr="00CB34F9">
        <w:rPr>
          <w:color w:val="000000"/>
          <w:sz w:val="22"/>
          <w:szCs w:val="22"/>
        </w:rPr>
        <w:t>Индикаторы риска нарушения обязательных требований, используемых для определения необходимости проведения внеплановых проверок при осуще</w:t>
      </w:r>
      <w:r w:rsidR="00B3035B" w:rsidRPr="00CB34F9">
        <w:rPr>
          <w:color w:val="000000"/>
          <w:sz w:val="22"/>
          <w:szCs w:val="22"/>
        </w:rPr>
        <w:t>ствлении администрацией Беломор</w:t>
      </w:r>
      <w:r w:rsidRPr="00CB34F9">
        <w:rPr>
          <w:color w:val="000000"/>
          <w:sz w:val="22"/>
          <w:szCs w:val="22"/>
        </w:rPr>
        <w:t>ского муници</w:t>
      </w:r>
      <w:r w:rsidR="00B3035B" w:rsidRPr="00CB34F9">
        <w:rPr>
          <w:color w:val="000000"/>
          <w:sz w:val="22"/>
          <w:szCs w:val="22"/>
        </w:rPr>
        <w:t>пального округа Республики Карелия</w:t>
      </w:r>
      <w:r w:rsidRPr="00CB34F9">
        <w:rPr>
          <w:color w:val="000000"/>
          <w:sz w:val="22"/>
          <w:szCs w:val="22"/>
        </w:rPr>
        <w:t xml:space="preserve"> муниципального земельного контроля.</w:t>
      </w:r>
    </w:p>
    <w:p w:rsidR="00E853D2" w:rsidRPr="00CB34F9" w:rsidRDefault="00E853D2" w:rsidP="006A3F00">
      <w:pPr>
        <w:pStyle w:val="5"/>
        <w:numPr>
          <w:ilvl w:val="0"/>
          <w:numId w:val="30"/>
        </w:numPr>
        <w:shd w:val="clear" w:color="auto" w:fill="auto"/>
        <w:tabs>
          <w:tab w:val="left" w:pos="993"/>
          <w:tab w:val="left" w:pos="1416"/>
        </w:tabs>
        <w:spacing w:before="0" w:line="276" w:lineRule="auto"/>
        <w:ind w:right="20" w:firstLine="709"/>
        <w:rPr>
          <w:sz w:val="22"/>
          <w:szCs w:val="22"/>
        </w:rPr>
      </w:pPr>
      <w:r w:rsidRPr="00CB34F9">
        <w:rPr>
          <w:sz w:val="22"/>
          <w:szCs w:val="22"/>
        </w:rPr>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E853D2" w:rsidRPr="00CB34F9" w:rsidRDefault="00E853D2" w:rsidP="006A3F00">
      <w:pPr>
        <w:pStyle w:val="5"/>
        <w:numPr>
          <w:ilvl w:val="0"/>
          <w:numId w:val="30"/>
        </w:numPr>
        <w:shd w:val="clear" w:color="auto" w:fill="auto"/>
        <w:tabs>
          <w:tab w:val="left" w:pos="993"/>
          <w:tab w:val="left" w:pos="1416"/>
        </w:tabs>
        <w:spacing w:before="0" w:line="276" w:lineRule="auto"/>
        <w:ind w:right="20" w:firstLine="709"/>
        <w:rPr>
          <w:sz w:val="22"/>
          <w:szCs w:val="22"/>
        </w:rPr>
      </w:pPr>
      <w:r w:rsidRPr="00CB34F9">
        <w:rPr>
          <w:sz w:val="22"/>
          <w:szCs w:val="22"/>
        </w:rPr>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E853D2" w:rsidRPr="00CB34F9" w:rsidRDefault="00E853D2" w:rsidP="006A3F00">
      <w:pPr>
        <w:pStyle w:val="5"/>
        <w:numPr>
          <w:ilvl w:val="0"/>
          <w:numId w:val="30"/>
        </w:numPr>
        <w:shd w:val="clear" w:color="auto" w:fill="auto"/>
        <w:tabs>
          <w:tab w:val="left" w:pos="993"/>
          <w:tab w:val="left" w:pos="1421"/>
        </w:tabs>
        <w:spacing w:before="0" w:line="276" w:lineRule="auto"/>
        <w:ind w:right="20" w:firstLine="709"/>
        <w:rPr>
          <w:sz w:val="22"/>
          <w:szCs w:val="22"/>
        </w:rPr>
      </w:pPr>
      <w:r w:rsidRPr="00CB34F9">
        <w:rPr>
          <w:sz w:val="22"/>
          <w:szCs w:val="22"/>
        </w:rPr>
        <w:t xml:space="preserve">Длительное </w:t>
      </w:r>
      <w:proofErr w:type="spellStart"/>
      <w:r w:rsidRPr="00CB34F9">
        <w:rPr>
          <w:sz w:val="22"/>
          <w:szCs w:val="22"/>
        </w:rPr>
        <w:t>неосвоение</w:t>
      </w:r>
      <w:proofErr w:type="spellEnd"/>
      <w:r w:rsidRPr="00CB34F9">
        <w:rPr>
          <w:sz w:val="22"/>
          <w:szCs w:val="22"/>
        </w:rPr>
        <w:t xml:space="preserve">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E853D2" w:rsidRPr="00CB34F9" w:rsidRDefault="00E853D2" w:rsidP="006A3F00">
      <w:pPr>
        <w:pStyle w:val="5"/>
        <w:numPr>
          <w:ilvl w:val="0"/>
          <w:numId w:val="30"/>
        </w:numPr>
        <w:shd w:val="clear" w:color="auto" w:fill="auto"/>
        <w:tabs>
          <w:tab w:val="left" w:pos="993"/>
          <w:tab w:val="left" w:pos="1416"/>
        </w:tabs>
        <w:spacing w:before="0" w:line="276" w:lineRule="auto"/>
        <w:ind w:right="20" w:firstLine="709"/>
        <w:rPr>
          <w:sz w:val="22"/>
          <w:szCs w:val="22"/>
        </w:rPr>
      </w:pPr>
      <w:r w:rsidRPr="00CB34F9">
        <w:rPr>
          <w:sz w:val="22"/>
          <w:szCs w:val="22"/>
        </w:rPr>
        <w:t>Невыполнение обязательных требований к оформлению документов, являющихся основанием для использования земельных участков.</w:t>
      </w:r>
    </w:p>
    <w:p w:rsidR="00E853D2" w:rsidRPr="00CB34F9" w:rsidRDefault="00E853D2" w:rsidP="006A3F00">
      <w:pPr>
        <w:pStyle w:val="5"/>
        <w:numPr>
          <w:ilvl w:val="0"/>
          <w:numId w:val="30"/>
        </w:numPr>
        <w:shd w:val="clear" w:color="auto" w:fill="auto"/>
        <w:tabs>
          <w:tab w:val="left" w:pos="993"/>
          <w:tab w:val="left" w:pos="1411"/>
        </w:tabs>
        <w:spacing w:before="0" w:line="276" w:lineRule="auto"/>
        <w:ind w:right="20" w:firstLine="709"/>
        <w:rPr>
          <w:sz w:val="22"/>
          <w:szCs w:val="22"/>
        </w:rPr>
      </w:pPr>
      <w:r w:rsidRPr="00CB34F9">
        <w:rPr>
          <w:sz w:val="22"/>
          <w:szCs w:val="22"/>
        </w:rPr>
        <w:t>Наличие на земельном участке специализированной техники, используемой для снятия и (или) перемещения плодородного слоя почвы.</w:t>
      </w:r>
    </w:p>
    <w:p w:rsidR="00E853D2" w:rsidRPr="00CB34F9" w:rsidRDefault="00E853D2" w:rsidP="006A3F00">
      <w:pPr>
        <w:pStyle w:val="5"/>
        <w:numPr>
          <w:ilvl w:val="0"/>
          <w:numId w:val="30"/>
        </w:numPr>
        <w:shd w:val="clear" w:color="auto" w:fill="auto"/>
        <w:tabs>
          <w:tab w:val="left" w:pos="993"/>
          <w:tab w:val="left" w:pos="1421"/>
        </w:tabs>
        <w:spacing w:before="0" w:line="276" w:lineRule="auto"/>
        <w:ind w:right="20" w:firstLine="709"/>
        <w:rPr>
          <w:sz w:val="22"/>
          <w:szCs w:val="22"/>
        </w:rPr>
      </w:pPr>
      <w:r w:rsidRPr="00CB34F9">
        <w:rPr>
          <w:color w:val="000000"/>
          <w:sz w:val="22"/>
          <w:szCs w:val="22"/>
        </w:rPr>
        <w:t>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E853D2" w:rsidRPr="00CB34F9" w:rsidRDefault="00E853D2" w:rsidP="006A3F00">
      <w:pPr>
        <w:pStyle w:val="5"/>
        <w:numPr>
          <w:ilvl w:val="0"/>
          <w:numId w:val="30"/>
        </w:numPr>
        <w:shd w:val="clear" w:color="auto" w:fill="auto"/>
        <w:tabs>
          <w:tab w:val="left" w:pos="993"/>
          <w:tab w:val="left" w:pos="1421"/>
        </w:tabs>
        <w:spacing w:before="0" w:line="276" w:lineRule="auto"/>
        <w:ind w:right="20" w:firstLine="709"/>
        <w:rPr>
          <w:sz w:val="22"/>
          <w:szCs w:val="22"/>
        </w:rPr>
      </w:pPr>
      <w:r w:rsidRPr="00CB34F9">
        <w:rPr>
          <w:sz w:val="22"/>
          <w:szCs w:val="22"/>
        </w:rPr>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в результате проведения мероприятий по контролю без взаимодействия с правообладателем земельного участка, в случае если обязанность по использованию такого земельного участка в течение установленного срока предусмотрена федеральным законом.</w:t>
      </w:r>
    </w:p>
    <w:p w:rsidR="00E853D2" w:rsidRPr="00CB34F9" w:rsidRDefault="00E853D2" w:rsidP="006A3F00">
      <w:pPr>
        <w:pStyle w:val="5"/>
        <w:numPr>
          <w:ilvl w:val="0"/>
          <w:numId w:val="30"/>
        </w:numPr>
        <w:shd w:val="clear" w:color="auto" w:fill="auto"/>
        <w:tabs>
          <w:tab w:val="left" w:pos="993"/>
          <w:tab w:val="left" w:pos="1411"/>
        </w:tabs>
        <w:spacing w:before="0" w:line="276" w:lineRule="auto"/>
        <w:ind w:right="20" w:firstLine="709"/>
        <w:rPr>
          <w:sz w:val="22"/>
          <w:szCs w:val="22"/>
        </w:rPr>
      </w:pPr>
      <w:r w:rsidRPr="00CB34F9">
        <w:rPr>
          <w:sz w:val="22"/>
          <w:szCs w:val="22"/>
        </w:rPr>
        <w:t>Несоблюдение порядка, исключающего самовольное занятие земельных участков или использование их без оформления в установленном порядке документов, удостоверяющих право на земельный участок.</w:t>
      </w:r>
    </w:p>
    <w:p w:rsidR="00E853D2" w:rsidRPr="00CB34F9" w:rsidRDefault="00E853D2" w:rsidP="006A3F00">
      <w:pPr>
        <w:pStyle w:val="5"/>
        <w:numPr>
          <w:ilvl w:val="0"/>
          <w:numId w:val="30"/>
        </w:numPr>
        <w:shd w:val="clear" w:color="auto" w:fill="auto"/>
        <w:tabs>
          <w:tab w:val="left" w:pos="993"/>
          <w:tab w:val="left" w:pos="1416"/>
        </w:tabs>
        <w:spacing w:before="0" w:line="276" w:lineRule="auto"/>
        <w:ind w:right="20" w:firstLine="709"/>
        <w:rPr>
          <w:sz w:val="22"/>
          <w:szCs w:val="22"/>
        </w:rPr>
      </w:pPr>
      <w:r w:rsidRPr="00CB34F9">
        <w:rPr>
          <w:sz w:val="22"/>
          <w:szCs w:val="22"/>
        </w:rPr>
        <w:t>Несвоевременное освоение земельного участка.</w:t>
      </w:r>
      <w:bookmarkStart w:id="13" w:name="_GoBack"/>
      <w:bookmarkEnd w:id="13"/>
    </w:p>
    <w:p w:rsidR="00B25D61" w:rsidRDefault="00E853D2" w:rsidP="006A3F00">
      <w:pPr>
        <w:pStyle w:val="5"/>
        <w:numPr>
          <w:ilvl w:val="0"/>
          <w:numId w:val="30"/>
        </w:numPr>
        <w:shd w:val="clear" w:color="auto" w:fill="auto"/>
        <w:tabs>
          <w:tab w:val="left" w:pos="993"/>
          <w:tab w:val="left" w:pos="1134"/>
        </w:tabs>
        <w:spacing w:before="0" w:line="276" w:lineRule="auto"/>
        <w:ind w:right="20" w:firstLine="709"/>
      </w:pPr>
      <w:r w:rsidRPr="00CB34F9">
        <w:rPr>
          <w:sz w:val="22"/>
          <w:szCs w:val="22"/>
        </w:rPr>
        <w:t>Неиспользование земельного участка по целевому назн</w:t>
      </w:r>
      <w:r w:rsidRPr="00E853D2">
        <w:rPr>
          <w:sz w:val="24"/>
          <w:szCs w:val="24"/>
        </w:rPr>
        <w:t>ачению</w:t>
      </w:r>
      <w:r>
        <w:t>.</w:t>
      </w:r>
    </w:p>
    <w:sectPr w:rsidR="00B25D61" w:rsidSect="001F7F38">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Heavy">
    <w:panose1 w:val="020B09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36D7"/>
    <w:multiLevelType w:val="multilevel"/>
    <w:tmpl w:val="290CF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17C8B"/>
    <w:multiLevelType w:val="multilevel"/>
    <w:tmpl w:val="8932C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8354DC"/>
    <w:multiLevelType w:val="multilevel"/>
    <w:tmpl w:val="75B87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9738F4"/>
    <w:multiLevelType w:val="multilevel"/>
    <w:tmpl w:val="2C26F782"/>
    <w:lvl w:ilvl="0">
      <w:start w:val="2020"/>
      <w:numFmt w:val="decimal"/>
      <w:lvlText w:val="31.0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D82BC3"/>
    <w:multiLevelType w:val="multilevel"/>
    <w:tmpl w:val="C9ECD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C6180C"/>
    <w:multiLevelType w:val="multilevel"/>
    <w:tmpl w:val="C9ECD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F541EA"/>
    <w:multiLevelType w:val="multilevel"/>
    <w:tmpl w:val="DB12CDA8"/>
    <w:lvl w:ilvl="0">
      <w:start w:val="1"/>
      <w:numFmt w:val="bullet"/>
      <w:lvlText w:val=""/>
      <w:lvlJc w:val="left"/>
      <w:rPr>
        <w:rFonts w:ascii="Symbol" w:hAnsi="Symbol" w:hint="default"/>
        <w:b/>
        <w:bCs/>
        <w:i w:val="0"/>
        <w:iCs w:val="0"/>
        <w:smallCaps w:val="0"/>
        <w:strike w:val="0"/>
        <w:color w:val="000000"/>
        <w:spacing w:val="4"/>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2D17B8"/>
    <w:multiLevelType w:val="multilevel"/>
    <w:tmpl w:val="36D4B2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A86E27"/>
    <w:multiLevelType w:val="multilevel"/>
    <w:tmpl w:val="5EBA7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B7101D"/>
    <w:multiLevelType w:val="multilevel"/>
    <w:tmpl w:val="36D4B2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745D7B"/>
    <w:multiLevelType w:val="multilevel"/>
    <w:tmpl w:val="2A0EC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C207BC"/>
    <w:multiLevelType w:val="multilevel"/>
    <w:tmpl w:val="DD92CD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F51304"/>
    <w:multiLevelType w:val="multilevel"/>
    <w:tmpl w:val="6FC8A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B55473"/>
    <w:multiLevelType w:val="multilevel"/>
    <w:tmpl w:val="0352DDD6"/>
    <w:lvl w:ilvl="0">
      <w:start w:val="2"/>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23"/>
        <w:szCs w:val="23"/>
        <w:u w:val="none"/>
        <w:lang w:val="ru-RU"/>
      </w:rPr>
    </w:lvl>
    <w:lvl w:ilvl="1">
      <w:start w:val="1"/>
      <w:numFmt w:val="decimal"/>
      <w:lvlText w:val="%2)"/>
      <w:lvlJc w:val="left"/>
      <w:rPr>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8D6860"/>
    <w:multiLevelType w:val="multilevel"/>
    <w:tmpl w:val="4AC032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335747"/>
    <w:multiLevelType w:val="multilevel"/>
    <w:tmpl w:val="089A5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47101F"/>
    <w:multiLevelType w:val="multilevel"/>
    <w:tmpl w:val="2F8EC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966AB4"/>
    <w:multiLevelType w:val="multilevel"/>
    <w:tmpl w:val="79961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6F3CC7"/>
    <w:multiLevelType w:val="multilevel"/>
    <w:tmpl w:val="9D240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9765CD"/>
    <w:multiLevelType w:val="multilevel"/>
    <w:tmpl w:val="4AC032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6D18E4"/>
    <w:multiLevelType w:val="multilevel"/>
    <w:tmpl w:val="BF9432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9F675B0"/>
    <w:multiLevelType w:val="multilevel"/>
    <w:tmpl w:val="6E60F1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607FBE"/>
    <w:multiLevelType w:val="multilevel"/>
    <w:tmpl w:val="F866EF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A8362F"/>
    <w:multiLevelType w:val="multilevel"/>
    <w:tmpl w:val="E17E6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E409D1"/>
    <w:multiLevelType w:val="multilevel"/>
    <w:tmpl w:val="7488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40411E"/>
    <w:multiLevelType w:val="multilevel"/>
    <w:tmpl w:val="C5D29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6A440D"/>
    <w:multiLevelType w:val="multilevel"/>
    <w:tmpl w:val="DECCC5E8"/>
    <w:lvl w:ilvl="0">
      <w:start w:val="2020"/>
      <w:numFmt w:val="decimal"/>
      <w:lvlText w:val="31.0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660B9F"/>
    <w:multiLevelType w:val="multilevel"/>
    <w:tmpl w:val="2DE4CF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A86D3A"/>
    <w:multiLevelType w:val="multilevel"/>
    <w:tmpl w:val="5292F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E17345"/>
    <w:multiLevelType w:val="multilevel"/>
    <w:tmpl w:val="BF9432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D9215B"/>
    <w:multiLevelType w:val="multilevel"/>
    <w:tmpl w:val="CD000C6E"/>
    <w:lvl w:ilvl="0">
      <w:start w:val="2"/>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B30280"/>
    <w:multiLevelType w:val="multilevel"/>
    <w:tmpl w:val="51CC5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524402"/>
    <w:multiLevelType w:val="multilevel"/>
    <w:tmpl w:val="75B87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FF0F1A"/>
    <w:multiLevelType w:val="multilevel"/>
    <w:tmpl w:val="F8BA89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D92D93"/>
    <w:multiLevelType w:val="multilevel"/>
    <w:tmpl w:val="5524A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FC4B10"/>
    <w:multiLevelType w:val="multilevel"/>
    <w:tmpl w:val="B14C2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EC053F"/>
    <w:multiLevelType w:val="multilevel"/>
    <w:tmpl w:val="EC9E247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F54BB6"/>
    <w:multiLevelType w:val="hybridMultilevel"/>
    <w:tmpl w:val="60AE5278"/>
    <w:lvl w:ilvl="0" w:tplc="777C36F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84D2B"/>
    <w:multiLevelType w:val="multilevel"/>
    <w:tmpl w:val="7488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18"/>
  </w:num>
  <w:num w:numId="3">
    <w:abstractNumId w:val="26"/>
  </w:num>
  <w:num w:numId="4">
    <w:abstractNumId w:val="3"/>
  </w:num>
  <w:num w:numId="5">
    <w:abstractNumId w:val="35"/>
  </w:num>
  <w:num w:numId="6">
    <w:abstractNumId w:val="30"/>
  </w:num>
  <w:num w:numId="7">
    <w:abstractNumId w:val="8"/>
  </w:num>
  <w:num w:numId="8">
    <w:abstractNumId w:val="28"/>
  </w:num>
  <w:num w:numId="9">
    <w:abstractNumId w:val="0"/>
  </w:num>
  <w:num w:numId="10">
    <w:abstractNumId w:val="1"/>
  </w:num>
  <w:num w:numId="11">
    <w:abstractNumId w:val="23"/>
  </w:num>
  <w:num w:numId="12">
    <w:abstractNumId w:val="21"/>
  </w:num>
  <w:num w:numId="13">
    <w:abstractNumId w:val="2"/>
  </w:num>
  <w:num w:numId="14">
    <w:abstractNumId w:val="32"/>
  </w:num>
  <w:num w:numId="15">
    <w:abstractNumId w:val="25"/>
  </w:num>
  <w:num w:numId="16">
    <w:abstractNumId w:val="38"/>
  </w:num>
  <w:num w:numId="17">
    <w:abstractNumId w:val="17"/>
  </w:num>
  <w:num w:numId="18">
    <w:abstractNumId w:val="15"/>
  </w:num>
  <w:num w:numId="19">
    <w:abstractNumId w:val="16"/>
  </w:num>
  <w:num w:numId="20">
    <w:abstractNumId w:val="24"/>
  </w:num>
  <w:num w:numId="21">
    <w:abstractNumId w:val="34"/>
  </w:num>
  <w:num w:numId="22">
    <w:abstractNumId w:val="12"/>
  </w:num>
  <w:num w:numId="23">
    <w:abstractNumId w:val="10"/>
  </w:num>
  <w:num w:numId="24">
    <w:abstractNumId w:val="4"/>
  </w:num>
  <w:num w:numId="25">
    <w:abstractNumId w:val="5"/>
  </w:num>
  <w:num w:numId="26">
    <w:abstractNumId w:val="7"/>
  </w:num>
  <w:num w:numId="27">
    <w:abstractNumId w:val="27"/>
  </w:num>
  <w:num w:numId="28">
    <w:abstractNumId w:val="29"/>
  </w:num>
  <w:num w:numId="29">
    <w:abstractNumId w:val="20"/>
  </w:num>
  <w:num w:numId="30">
    <w:abstractNumId w:val="19"/>
  </w:num>
  <w:num w:numId="31">
    <w:abstractNumId w:val="33"/>
  </w:num>
  <w:num w:numId="32">
    <w:abstractNumId w:val="31"/>
  </w:num>
  <w:num w:numId="33">
    <w:abstractNumId w:val="13"/>
  </w:num>
  <w:num w:numId="34">
    <w:abstractNumId w:val="22"/>
  </w:num>
  <w:num w:numId="35">
    <w:abstractNumId w:val="6"/>
  </w:num>
  <w:num w:numId="36">
    <w:abstractNumId w:val="9"/>
  </w:num>
  <w:num w:numId="37">
    <w:abstractNumId w:val="37"/>
  </w:num>
  <w:num w:numId="38">
    <w:abstractNumId w:val="11"/>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defaultTabStop w:val="708"/>
  <w:characterSpacingControl w:val="doNotCompress"/>
  <w:compat/>
  <w:rsids>
    <w:rsidRoot w:val="00B25D61"/>
    <w:rsid w:val="00046EF9"/>
    <w:rsid w:val="00090B0E"/>
    <w:rsid w:val="000A3990"/>
    <w:rsid w:val="000B4A64"/>
    <w:rsid w:val="000F5ADF"/>
    <w:rsid w:val="0011725A"/>
    <w:rsid w:val="001A7363"/>
    <w:rsid w:val="001C4263"/>
    <w:rsid w:val="001E5F04"/>
    <w:rsid w:val="001F463C"/>
    <w:rsid w:val="001F7F38"/>
    <w:rsid w:val="00227004"/>
    <w:rsid w:val="002829B3"/>
    <w:rsid w:val="00283BC0"/>
    <w:rsid w:val="002A5284"/>
    <w:rsid w:val="003078AD"/>
    <w:rsid w:val="003135FB"/>
    <w:rsid w:val="00317657"/>
    <w:rsid w:val="00323360"/>
    <w:rsid w:val="00352C42"/>
    <w:rsid w:val="003B7875"/>
    <w:rsid w:val="003D20C6"/>
    <w:rsid w:val="003E1AA5"/>
    <w:rsid w:val="004857EF"/>
    <w:rsid w:val="00501324"/>
    <w:rsid w:val="00515324"/>
    <w:rsid w:val="005846A1"/>
    <w:rsid w:val="005851B8"/>
    <w:rsid w:val="005E365D"/>
    <w:rsid w:val="005F4605"/>
    <w:rsid w:val="00601947"/>
    <w:rsid w:val="006664B9"/>
    <w:rsid w:val="006A3F00"/>
    <w:rsid w:val="006B53EF"/>
    <w:rsid w:val="006C5FBD"/>
    <w:rsid w:val="006D675F"/>
    <w:rsid w:val="006F077F"/>
    <w:rsid w:val="00726849"/>
    <w:rsid w:val="007853C2"/>
    <w:rsid w:val="007C071A"/>
    <w:rsid w:val="0088236D"/>
    <w:rsid w:val="008B0A78"/>
    <w:rsid w:val="008C695F"/>
    <w:rsid w:val="008E09E7"/>
    <w:rsid w:val="008E2AF8"/>
    <w:rsid w:val="008F11AF"/>
    <w:rsid w:val="009108D8"/>
    <w:rsid w:val="0098081A"/>
    <w:rsid w:val="00982881"/>
    <w:rsid w:val="0098383B"/>
    <w:rsid w:val="0098653E"/>
    <w:rsid w:val="009B607F"/>
    <w:rsid w:val="009E3F7B"/>
    <w:rsid w:val="00A1682F"/>
    <w:rsid w:val="00A268BB"/>
    <w:rsid w:val="00A4240A"/>
    <w:rsid w:val="00A51387"/>
    <w:rsid w:val="00A53581"/>
    <w:rsid w:val="00A74CFD"/>
    <w:rsid w:val="00AC06C7"/>
    <w:rsid w:val="00AD22C6"/>
    <w:rsid w:val="00AD6DCC"/>
    <w:rsid w:val="00B06457"/>
    <w:rsid w:val="00B17FAD"/>
    <w:rsid w:val="00B25D61"/>
    <w:rsid w:val="00B3035B"/>
    <w:rsid w:val="00B61084"/>
    <w:rsid w:val="00B73765"/>
    <w:rsid w:val="00B80052"/>
    <w:rsid w:val="00B8365E"/>
    <w:rsid w:val="00BE2ABF"/>
    <w:rsid w:val="00C10355"/>
    <w:rsid w:val="00C111CB"/>
    <w:rsid w:val="00C262D9"/>
    <w:rsid w:val="00C52384"/>
    <w:rsid w:val="00C648C5"/>
    <w:rsid w:val="00C90020"/>
    <w:rsid w:val="00CB34F9"/>
    <w:rsid w:val="00CB53BF"/>
    <w:rsid w:val="00CF59B6"/>
    <w:rsid w:val="00CF7EA1"/>
    <w:rsid w:val="00D206CA"/>
    <w:rsid w:val="00D827E8"/>
    <w:rsid w:val="00DD1423"/>
    <w:rsid w:val="00DD3365"/>
    <w:rsid w:val="00DD6B04"/>
    <w:rsid w:val="00E62767"/>
    <w:rsid w:val="00E65CB4"/>
    <w:rsid w:val="00E853D2"/>
    <w:rsid w:val="00E94231"/>
    <w:rsid w:val="00F72C84"/>
    <w:rsid w:val="00FE6E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3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25D61"/>
    <w:rPr>
      <w:color w:val="0066CC"/>
      <w:u w:val="single"/>
    </w:rPr>
  </w:style>
  <w:style w:type="character" w:customStyle="1" w:styleId="Bodytext4">
    <w:name w:val="Body text (4)_"/>
    <w:basedOn w:val="a0"/>
    <w:link w:val="Bodytext40"/>
    <w:rsid w:val="00B25D61"/>
    <w:rPr>
      <w:rFonts w:ascii="Times New Roman" w:eastAsia="Times New Roman" w:hAnsi="Times New Roman" w:cs="Times New Roman"/>
      <w:spacing w:val="1"/>
      <w:shd w:val="clear" w:color="auto" w:fill="FFFFFF"/>
    </w:rPr>
  </w:style>
  <w:style w:type="character" w:customStyle="1" w:styleId="Heading4">
    <w:name w:val="Heading #4_"/>
    <w:basedOn w:val="a0"/>
    <w:link w:val="Heading40"/>
    <w:rsid w:val="00B25D61"/>
    <w:rPr>
      <w:rFonts w:ascii="Times New Roman" w:eastAsia="Times New Roman" w:hAnsi="Times New Roman" w:cs="Times New Roman"/>
      <w:b/>
      <w:bCs/>
      <w:spacing w:val="4"/>
      <w:sz w:val="23"/>
      <w:szCs w:val="23"/>
      <w:shd w:val="clear" w:color="auto" w:fill="FFFFFF"/>
    </w:rPr>
  </w:style>
  <w:style w:type="character" w:customStyle="1" w:styleId="Bodytext">
    <w:name w:val="Body text_"/>
    <w:basedOn w:val="a0"/>
    <w:link w:val="3"/>
    <w:rsid w:val="00B25D61"/>
    <w:rPr>
      <w:rFonts w:ascii="Times New Roman" w:eastAsia="Times New Roman" w:hAnsi="Times New Roman" w:cs="Times New Roman"/>
      <w:shd w:val="clear" w:color="auto" w:fill="FFFFFF"/>
    </w:rPr>
  </w:style>
  <w:style w:type="character" w:customStyle="1" w:styleId="1">
    <w:name w:val="Основной текст1"/>
    <w:basedOn w:val="Bodytext"/>
    <w:rsid w:val="00B25D61"/>
    <w:rPr>
      <w:rFonts w:ascii="Times New Roman" w:eastAsia="Times New Roman" w:hAnsi="Times New Roman" w:cs="Times New Roman"/>
      <w:color w:val="000000"/>
      <w:spacing w:val="0"/>
      <w:w w:val="100"/>
      <w:position w:val="0"/>
      <w:sz w:val="24"/>
      <w:szCs w:val="24"/>
      <w:u w:val="single"/>
      <w:shd w:val="clear" w:color="auto" w:fill="FFFFFF"/>
      <w:lang w:val="ru-RU"/>
    </w:rPr>
  </w:style>
  <w:style w:type="paragraph" w:customStyle="1" w:styleId="Bodytext40">
    <w:name w:val="Body text (4)"/>
    <w:basedOn w:val="a"/>
    <w:link w:val="Bodytext4"/>
    <w:rsid w:val="00B25D61"/>
    <w:pPr>
      <w:widowControl w:val="0"/>
      <w:shd w:val="clear" w:color="auto" w:fill="FFFFFF"/>
      <w:spacing w:before="600" w:after="600" w:line="322" w:lineRule="exact"/>
    </w:pPr>
    <w:rPr>
      <w:rFonts w:ascii="Times New Roman" w:eastAsia="Times New Roman" w:hAnsi="Times New Roman" w:cs="Times New Roman"/>
      <w:spacing w:val="1"/>
    </w:rPr>
  </w:style>
  <w:style w:type="paragraph" w:customStyle="1" w:styleId="Heading40">
    <w:name w:val="Heading #4"/>
    <w:basedOn w:val="a"/>
    <w:link w:val="Heading4"/>
    <w:rsid w:val="00B25D61"/>
    <w:pPr>
      <w:widowControl w:val="0"/>
      <w:shd w:val="clear" w:color="auto" w:fill="FFFFFF"/>
      <w:spacing w:before="240" w:after="240" w:line="298" w:lineRule="exact"/>
      <w:ind w:hanging="2420"/>
      <w:jc w:val="center"/>
      <w:outlineLvl w:val="3"/>
    </w:pPr>
    <w:rPr>
      <w:rFonts w:ascii="Times New Roman" w:eastAsia="Times New Roman" w:hAnsi="Times New Roman" w:cs="Times New Roman"/>
      <w:b/>
      <w:bCs/>
      <w:spacing w:val="4"/>
      <w:sz w:val="23"/>
      <w:szCs w:val="23"/>
    </w:rPr>
  </w:style>
  <w:style w:type="paragraph" w:customStyle="1" w:styleId="3">
    <w:name w:val="Основной текст3"/>
    <w:basedOn w:val="a"/>
    <w:link w:val="Bodytext"/>
    <w:rsid w:val="00B25D61"/>
    <w:pPr>
      <w:widowControl w:val="0"/>
      <w:shd w:val="clear" w:color="auto" w:fill="FFFFFF"/>
      <w:spacing w:before="240" w:after="0" w:line="298" w:lineRule="exact"/>
      <w:ind w:hanging="540"/>
      <w:jc w:val="both"/>
    </w:pPr>
    <w:rPr>
      <w:rFonts w:ascii="Times New Roman" w:eastAsia="Times New Roman" w:hAnsi="Times New Roman" w:cs="Times New Roman"/>
    </w:rPr>
  </w:style>
  <w:style w:type="character" w:customStyle="1" w:styleId="Bodytext5">
    <w:name w:val="Body text (5)_"/>
    <w:basedOn w:val="a0"/>
    <w:link w:val="Bodytext50"/>
    <w:rsid w:val="00B25D61"/>
    <w:rPr>
      <w:rFonts w:ascii="Times New Roman" w:eastAsia="Times New Roman" w:hAnsi="Times New Roman" w:cs="Times New Roman"/>
      <w:b/>
      <w:bCs/>
      <w:spacing w:val="4"/>
      <w:sz w:val="23"/>
      <w:szCs w:val="23"/>
      <w:shd w:val="clear" w:color="auto" w:fill="FFFFFF"/>
    </w:rPr>
  </w:style>
  <w:style w:type="paragraph" w:customStyle="1" w:styleId="Bodytext50">
    <w:name w:val="Body text (5)"/>
    <w:basedOn w:val="a"/>
    <w:link w:val="Bodytext5"/>
    <w:rsid w:val="00B25D61"/>
    <w:pPr>
      <w:widowControl w:val="0"/>
      <w:shd w:val="clear" w:color="auto" w:fill="FFFFFF"/>
      <w:spacing w:before="540" w:after="120" w:line="0" w:lineRule="atLeast"/>
      <w:ind w:hanging="540"/>
      <w:jc w:val="both"/>
    </w:pPr>
    <w:rPr>
      <w:rFonts w:ascii="Times New Roman" w:eastAsia="Times New Roman" w:hAnsi="Times New Roman" w:cs="Times New Roman"/>
      <w:b/>
      <w:bCs/>
      <w:spacing w:val="4"/>
      <w:sz w:val="23"/>
      <w:szCs w:val="23"/>
    </w:rPr>
  </w:style>
  <w:style w:type="character" w:customStyle="1" w:styleId="Bodytext6">
    <w:name w:val="Body text (6)_"/>
    <w:basedOn w:val="a0"/>
    <w:link w:val="Bodytext60"/>
    <w:rsid w:val="00B25D61"/>
    <w:rPr>
      <w:rFonts w:ascii="Times New Roman" w:eastAsia="Times New Roman" w:hAnsi="Times New Roman" w:cs="Times New Roman"/>
      <w:spacing w:val="-8"/>
      <w:w w:val="200"/>
      <w:sz w:val="8"/>
      <w:szCs w:val="8"/>
      <w:shd w:val="clear" w:color="auto" w:fill="FFFFFF"/>
    </w:rPr>
  </w:style>
  <w:style w:type="paragraph" w:customStyle="1" w:styleId="Bodytext60">
    <w:name w:val="Body text (6)"/>
    <w:basedOn w:val="a"/>
    <w:link w:val="Bodytext6"/>
    <w:rsid w:val="00B25D61"/>
    <w:pPr>
      <w:widowControl w:val="0"/>
      <w:shd w:val="clear" w:color="auto" w:fill="FFFFFF"/>
      <w:spacing w:after="0" w:line="0" w:lineRule="atLeast"/>
    </w:pPr>
    <w:rPr>
      <w:rFonts w:ascii="Times New Roman" w:eastAsia="Times New Roman" w:hAnsi="Times New Roman" w:cs="Times New Roman"/>
      <w:spacing w:val="-8"/>
      <w:w w:val="200"/>
      <w:sz w:val="8"/>
      <w:szCs w:val="8"/>
    </w:rPr>
  </w:style>
  <w:style w:type="character" w:customStyle="1" w:styleId="Bodytext7">
    <w:name w:val="Body text (7)_"/>
    <w:basedOn w:val="a0"/>
    <w:link w:val="Bodytext70"/>
    <w:rsid w:val="00B25D61"/>
    <w:rPr>
      <w:rFonts w:ascii="Times New Roman" w:eastAsia="Times New Roman" w:hAnsi="Times New Roman" w:cs="Times New Roman"/>
      <w:spacing w:val="-2"/>
      <w:sz w:val="8"/>
      <w:szCs w:val="8"/>
      <w:shd w:val="clear" w:color="auto" w:fill="FFFFFF"/>
    </w:rPr>
  </w:style>
  <w:style w:type="character" w:customStyle="1" w:styleId="Bodytext7FranklinGothicHeavy10ptSpacing0pt">
    <w:name w:val="Body text (7) + Franklin Gothic Heavy;10 pt;Spacing 0 pt"/>
    <w:basedOn w:val="Bodytext7"/>
    <w:rsid w:val="00B25D61"/>
    <w:rPr>
      <w:rFonts w:ascii="Franklin Gothic Heavy" w:eastAsia="Franklin Gothic Heavy" w:hAnsi="Franklin Gothic Heavy" w:cs="Franklin Gothic Heavy"/>
      <w:color w:val="000000"/>
      <w:spacing w:val="0"/>
      <w:w w:val="100"/>
      <w:position w:val="0"/>
      <w:sz w:val="20"/>
      <w:szCs w:val="20"/>
      <w:shd w:val="clear" w:color="auto" w:fill="FFFFFF"/>
    </w:rPr>
  </w:style>
  <w:style w:type="paragraph" w:customStyle="1" w:styleId="Bodytext70">
    <w:name w:val="Body text (7)"/>
    <w:basedOn w:val="a"/>
    <w:link w:val="Bodytext7"/>
    <w:rsid w:val="00B25D61"/>
    <w:pPr>
      <w:widowControl w:val="0"/>
      <w:shd w:val="clear" w:color="auto" w:fill="FFFFFF"/>
      <w:spacing w:after="0" w:line="0" w:lineRule="atLeast"/>
    </w:pPr>
    <w:rPr>
      <w:rFonts w:ascii="Times New Roman" w:eastAsia="Times New Roman" w:hAnsi="Times New Roman" w:cs="Times New Roman"/>
      <w:spacing w:val="-2"/>
      <w:sz w:val="8"/>
      <w:szCs w:val="8"/>
    </w:rPr>
  </w:style>
  <w:style w:type="character" w:customStyle="1" w:styleId="Bodytext8">
    <w:name w:val="Body text (8)_"/>
    <w:basedOn w:val="a0"/>
    <w:link w:val="Bodytext80"/>
    <w:rsid w:val="00B25D61"/>
    <w:rPr>
      <w:rFonts w:ascii="Franklin Gothic Heavy" w:eastAsia="Franklin Gothic Heavy" w:hAnsi="Franklin Gothic Heavy" w:cs="Franklin Gothic Heavy"/>
      <w:sz w:val="8"/>
      <w:szCs w:val="8"/>
      <w:shd w:val="clear" w:color="auto" w:fill="FFFFFF"/>
    </w:rPr>
  </w:style>
  <w:style w:type="character" w:customStyle="1" w:styleId="Bodytext8Italic">
    <w:name w:val="Body text (8) + Italic"/>
    <w:basedOn w:val="Bodytext8"/>
    <w:rsid w:val="00B25D61"/>
    <w:rPr>
      <w:rFonts w:ascii="Franklin Gothic Heavy" w:eastAsia="Franklin Gothic Heavy" w:hAnsi="Franklin Gothic Heavy" w:cs="Franklin Gothic Heavy"/>
      <w:i/>
      <w:iCs/>
      <w:color w:val="000000"/>
      <w:spacing w:val="0"/>
      <w:w w:val="100"/>
      <w:position w:val="0"/>
      <w:sz w:val="8"/>
      <w:szCs w:val="8"/>
      <w:shd w:val="clear" w:color="auto" w:fill="FFFFFF"/>
    </w:rPr>
  </w:style>
  <w:style w:type="character" w:customStyle="1" w:styleId="Bodytext8CenturyGothicItalic">
    <w:name w:val="Body text (8) + Century Gothic;Italic"/>
    <w:basedOn w:val="Bodytext8"/>
    <w:rsid w:val="00B25D61"/>
    <w:rPr>
      <w:rFonts w:ascii="Century Gothic" w:eastAsia="Century Gothic" w:hAnsi="Century Gothic" w:cs="Century Gothic"/>
      <w:i/>
      <w:iCs/>
      <w:color w:val="000000"/>
      <w:spacing w:val="0"/>
      <w:w w:val="100"/>
      <w:position w:val="0"/>
      <w:sz w:val="8"/>
      <w:szCs w:val="8"/>
      <w:shd w:val="clear" w:color="auto" w:fill="FFFFFF"/>
      <w:lang w:val="ru-RU"/>
    </w:rPr>
  </w:style>
  <w:style w:type="paragraph" w:customStyle="1" w:styleId="Bodytext80">
    <w:name w:val="Body text (8)"/>
    <w:basedOn w:val="a"/>
    <w:link w:val="Bodytext8"/>
    <w:rsid w:val="00B25D61"/>
    <w:pPr>
      <w:widowControl w:val="0"/>
      <w:shd w:val="clear" w:color="auto" w:fill="FFFFFF"/>
      <w:spacing w:after="0" w:line="0" w:lineRule="atLeast"/>
    </w:pPr>
    <w:rPr>
      <w:rFonts w:ascii="Franklin Gothic Heavy" w:eastAsia="Franklin Gothic Heavy" w:hAnsi="Franklin Gothic Heavy" w:cs="Franklin Gothic Heavy"/>
      <w:sz w:val="8"/>
      <w:szCs w:val="8"/>
    </w:rPr>
  </w:style>
  <w:style w:type="character" w:customStyle="1" w:styleId="2">
    <w:name w:val="Основной текст2"/>
    <w:basedOn w:val="Bodytext"/>
    <w:rsid w:val="00B25D61"/>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Bodytext9">
    <w:name w:val="Body text (9)_"/>
    <w:basedOn w:val="a0"/>
    <w:link w:val="Bodytext90"/>
    <w:rsid w:val="00B25D61"/>
    <w:rPr>
      <w:rFonts w:ascii="Franklin Gothic Heavy" w:eastAsia="Franklin Gothic Heavy" w:hAnsi="Franklin Gothic Heavy" w:cs="Franklin Gothic Heavy"/>
      <w:spacing w:val="-4"/>
      <w:sz w:val="8"/>
      <w:szCs w:val="8"/>
      <w:shd w:val="clear" w:color="auto" w:fill="FFFFFF"/>
    </w:rPr>
  </w:style>
  <w:style w:type="character" w:customStyle="1" w:styleId="Bodytext10">
    <w:name w:val="Body text (10)_"/>
    <w:basedOn w:val="a0"/>
    <w:link w:val="Bodytext100"/>
    <w:rsid w:val="00B25D61"/>
    <w:rPr>
      <w:rFonts w:ascii="Times New Roman" w:eastAsia="Times New Roman" w:hAnsi="Times New Roman" w:cs="Times New Roman"/>
      <w:i/>
      <w:iCs/>
      <w:spacing w:val="-1"/>
      <w:sz w:val="8"/>
      <w:szCs w:val="8"/>
      <w:shd w:val="clear" w:color="auto" w:fill="FFFFFF"/>
      <w:lang w:val="en-US"/>
    </w:rPr>
  </w:style>
  <w:style w:type="paragraph" w:customStyle="1" w:styleId="Bodytext90">
    <w:name w:val="Body text (9)"/>
    <w:basedOn w:val="a"/>
    <w:link w:val="Bodytext9"/>
    <w:rsid w:val="00B25D61"/>
    <w:pPr>
      <w:widowControl w:val="0"/>
      <w:shd w:val="clear" w:color="auto" w:fill="FFFFFF"/>
      <w:spacing w:after="0" w:line="0" w:lineRule="atLeast"/>
      <w:jc w:val="right"/>
    </w:pPr>
    <w:rPr>
      <w:rFonts w:ascii="Franklin Gothic Heavy" w:eastAsia="Franklin Gothic Heavy" w:hAnsi="Franklin Gothic Heavy" w:cs="Franklin Gothic Heavy"/>
      <w:spacing w:val="-4"/>
      <w:sz w:val="8"/>
      <w:szCs w:val="8"/>
    </w:rPr>
  </w:style>
  <w:style w:type="paragraph" w:customStyle="1" w:styleId="Bodytext100">
    <w:name w:val="Body text (10)"/>
    <w:basedOn w:val="a"/>
    <w:link w:val="Bodytext10"/>
    <w:rsid w:val="00B25D61"/>
    <w:pPr>
      <w:widowControl w:val="0"/>
      <w:shd w:val="clear" w:color="auto" w:fill="FFFFFF"/>
      <w:spacing w:after="0" w:line="0" w:lineRule="atLeast"/>
      <w:jc w:val="right"/>
    </w:pPr>
    <w:rPr>
      <w:rFonts w:ascii="Times New Roman" w:eastAsia="Times New Roman" w:hAnsi="Times New Roman" w:cs="Times New Roman"/>
      <w:i/>
      <w:iCs/>
      <w:spacing w:val="-1"/>
      <w:sz w:val="8"/>
      <w:szCs w:val="8"/>
      <w:lang w:val="en-US"/>
    </w:rPr>
  </w:style>
  <w:style w:type="character" w:customStyle="1" w:styleId="Bodytext11">
    <w:name w:val="Body text (11)_"/>
    <w:basedOn w:val="a0"/>
    <w:link w:val="Bodytext110"/>
    <w:rsid w:val="00B25D61"/>
    <w:rPr>
      <w:rFonts w:ascii="Times New Roman" w:eastAsia="Times New Roman" w:hAnsi="Times New Roman" w:cs="Times New Roman"/>
      <w:b/>
      <w:bCs/>
      <w:spacing w:val="-1"/>
      <w:sz w:val="26"/>
      <w:szCs w:val="26"/>
      <w:shd w:val="clear" w:color="auto" w:fill="FFFFFF"/>
    </w:rPr>
  </w:style>
  <w:style w:type="paragraph" w:customStyle="1" w:styleId="Bodytext110">
    <w:name w:val="Body text (11)"/>
    <w:basedOn w:val="a"/>
    <w:link w:val="Bodytext11"/>
    <w:rsid w:val="00B25D61"/>
    <w:pPr>
      <w:widowControl w:val="0"/>
      <w:shd w:val="clear" w:color="auto" w:fill="FFFFFF"/>
      <w:spacing w:before="300" w:after="180" w:line="322" w:lineRule="exact"/>
      <w:jc w:val="center"/>
    </w:pPr>
    <w:rPr>
      <w:rFonts w:ascii="Times New Roman" w:eastAsia="Times New Roman" w:hAnsi="Times New Roman" w:cs="Times New Roman"/>
      <w:b/>
      <w:bCs/>
      <w:spacing w:val="-1"/>
      <w:sz w:val="26"/>
      <w:szCs w:val="26"/>
    </w:rPr>
  </w:style>
  <w:style w:type="paragraph" w:styleId="a4">
    <w:name w:val="List Paragraph"/>
    <w:basedOn w:val="a"/>
    <w:link w:val="a5"/>
    <w:rsid w:val="005846A1"/>
    <w:pPr>
      <w:widowControl w:val="0"/>
      <w:spacing w:after="0" w:line="240" w:lineRule="auto"/>
      <w:ind w:left="720"/>
      <w:contextualSpacing/>
    </w:pPr>
    <w:rPr>
      <w:rFonts w:ascii="Arial" w:eastAsia="Times New Roman" w:hAnsi="Arial" w:cs="Times New Roman"/>
      <w:sz w:val="20"/>
      <w:szCs w:val="20"/>
    </w:rPr>
  </w:style>
  <w:style w:type="character" w:customStyle="1" w:styleId="a5">
    <w:name w:val="Абзац списка Знак"/>
    <w:link w:val="a4"/>
    <w:locked/>
    <w:rsid w:val="005846A1"/>
    <w:rPr>
      <w:rFonts w:ascii="Arial" w:eastAsia="Times New Roman" w:hAnsi="Arial" w:cs="Times New Roman"/>
      <w:sz w:val="20"/>
      <w:szCs w:val="20"/>
    </w:rPr>
  </w:style>
  <w:style w:type="paragraph" w:customStyle="1" w:styleId="ConsPlusNormal">
    <w:name w:val="ConsPlusNormal"/>
    <w:link w:val="ConsPlusNormal1"/>
    <w:rsid w:val="005846A1"/>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5846A1"/>
    <w:rPr>
      <w:rFonts w:ascii="Times New Roman" w:eastAsia="Times New Roman" w:hAnsi="Times New Roman" w:cs="Times New Roman"/>
      <w:sz w:val="24"/>
      <w:lang w:eastAsia="ru-RU"/>
    </w:rPr>
  </w:style>
  <w:style w:type="paragraph" w:customStyle="1" w:styleId="5">
    <w:name w:val="Основной текст5"/>
    <w:basedOn w:val="a"/>
    <w:rsid w:val="005846A1"/>
    <w:pPr>
      <w:widowControl w:val="0"/>
      <w:shd w:val="clear" w:color="auto" w:fill="FFFFFF"/>
      <w:spacing w:before="300" w:after="0" w:line="322" w:lineRule="exact"/>
      <w:ind w:hanging="1560"/>
      <w:jc w:val="both"/>
    </w:pPr>
    <w:rPr>
      <w:rFonts w:ascii="Times New Roman" w:eastAsia="Times New Roman" w:hAnsi="Times New Roman" w:cs="Times New Roman"/>
      <w:sz w:val="26"/>
      <w:szCs w:val="26"/>
    </w:rPr>
  </w:style>
  <w:style w:type="paragraph" w:styleId="HTML">
    <w:name w:val="HTML Preformatted"/>
    <w:basedOn w:val="a"/>
    <w:link w:val="HTML0"/>
    <w:uiPriority w:val="99"/>
    <w:unhideWhenUsed/>
    <w:rsid w:val="00B61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61084"/>
    <w:rPr>
      <w:rFonts w:ascii="Courier New" w:eastAsia="Times New Roman" w:hAnsi="Courier New" w:cs="Courier New"/>
      <w:sz w:val="20"/>
      <w:szCs w:val="20"/>
      <w:lang w:eastAsia="ru-RU"/>
    </w:rPr>
  </w:style>
  <w:style w:type="paragraph" w:customStyle="1" w:styleId="Default">
    <w:name w:val="Default"/>
    <w:rsid w:val="00982881"/>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 Spacing"/>
    <w:uiPriority w:val="1"/>
    <w:qFormat/>
    <w:rsid w:val="006C5FBD"/>
    <w:pPr>
      <w:spacing w:after="0" w:line="240" w:lineRule="auto"/>
    </w:pPr>
  </w:style>
  <w:style w:type="paragraph" w:styleId="a7">
    <w:name w:val="Balloon Text"/>
    <w:basedOn w:val="a"/>
    <w:link w:val="a8"/>
    <w:uiPriority w:val="99"/>
    <w:semiHidden/>
    <w:unhideWhenUsed/>
    <w:rsid w:val="006A3F0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3F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25D61"/>
    <w:rPr>
      <w:color w:val="0066CC"/>
      <w:u w:val="single"/>
    </w:rPr>
  </w:style>
  <w:style w:type="character" w:customStyle="1" w:styleId="Bodytext4">
    <w:name w:val="Body text (4)_"/>
    <w:basedOn w:val="a0"/>
    <w:link w:val="Bodytext40"/>
    <w:rsid w:val="00B25D61"/>
    <w:rPr>
      <w:rFonts w:ascii="Times New Roman" w:eastAsia="Times New Roman" w:hAnsi="Times New Roman" w:cs="Times New Roman"/>
      <w:spacing w:val="1"/>
      <w:shd w:val="clear" w:color="auto" w:fill="FFFFFF"/>
    </w:rPr>
  </w:style>
  <w:style w:type="character" w:customStyle="1" w:styleId="Heading4">
    <w:name w:val="Heading #4_"/>
    <w:basedOn w:val="a0"/>
    <w:link w:val="Heading40"/>
    <w:rsid w:val="00B25D61"/>
    <w:rPr>
      <w:rFonts w:ascii="Times New Roman" w:eastAsia="Times New Roman" w:hAnsi="Times New Roman" w:cs="Times New Roman"/>
      <w:b/>
      <w:bCs/>
      <w:spacing w:val="4"/>
      <w:sz w:val="23"/>
      <w:szCs w:val="23"/>
      <w:shd w:val="clear" w:color="auto" w:fill="FFFFFF"/>
    </w:rPr>
  </w:style>
  <w:style w:type="character" w:customStyle="1" w:styleId="Bodytext">
    <w:name w:val="Body text_"/>
    <w:basedOn w:val="a0"/>
    <w:link w:val="3"/>
    <w:rsid w:val="00B25D61"/>
    <w:rPr>
      <w:rFonts w:ascii="Times New Roman" w:eastAsia="Times New Roman" w:hAnsi="Times New Roman" w:cs="Times New Roman"/>
      <w:shd w:val="clear" w:color="auto" w:fill="FFFFFF"/>
    </w:rPr>
  </w:style>
  <w:style w:type="character" w:customStyle="1" w:styleId="1">
    <w:name w:val="Основной текст1"/>
    <w:basedOn w:val="Bodytext"/>
    <w:rsid w:val="00B25D61"/>
    <w:rPr>
      <w:rFonts w:ascii="Times New Roman" w:eastAsia="Times New Roman" w:hAnsi="Times New Roman" w:cs="Times New Roman"/>
      <w:color w:val="000000"/>
      <w:spacing w:val="0"/>
      <w:w w:val="100"/>
      <w:position w:val="0"/>
      <w:sz w:val="24"/>
      <w:szCs w:val="24"/>
      <w:u w:val="single"/>
      <w:shd w:val="clear" w:color="auto" w:fill="FFFFFF"/>
      <w:lang w:val="ru-RU"/>
    </w:rPr>
  </w:style>
  <w:style w:type="paragraph" w:customStyle="1" w:styleId="Bodytext40">
    <w:name w:val="Body text (4)"/>
    <w:basedOn w:val="a"/>
    <w:link w:val="Bodytext4"/>
    <w:rsid w:val="00B25D61"/>
    <w:pPr>
      <w:widowControl w:val="0"/>
      <w:shd w:val="clear" w:color="auto" w:fill="FFFFFF"/>
      <w:spacing w:before="600" w:after="600" w:line="322" w:lineRule="exact"/>
    </w:pPr>
    <w:rPr>
      <w:rFonts w:ascii="Times New Roman" w:eastAsia="Times New Roman" w:hAnsi="Times New Roman" w:cs="Times New Roman"/>
      <w:spacing w:val="1"/>
    </w:rPr>
  </w:style>
  <w:style w:type="paragraph" w:customStyle="1" w:styleId="Heading40">
    <w:name w:val="Heading #4"/>
    <w:basedOn w:val="a"/>
    <w:link w:val="Heading4"/>
    <w:rsid w:val="00B25D61"/>
    <w:pPr>
      <w:widowControl w:val="0"/>
      <w:shd w:val="clear" w:color="auto" w:fill="FFFFFF"/>
      <w:spacing w:before="240" w:after="240" w:line="298" w:lineRule="exact"/>
      <w:ind w:hanging="2420"/>
      <w:jc w:val="center"/>
      <w:outlineLvl w:val="3"/>
    </w:pPr>
    <w:rPr>
      <w:rFonts w:ascii="Times New Roman" w:eastAsia="Times New Roman" w:hAnsi="Times New Roman" w:cs="Times New Roman"/>
      <w:b/>
      <w:bCs/>
      <w:spacing w:val="4"/>
      <w:sz w:val="23"/>
      <w:szCs w:val="23"/>
    </w:rPr>
  </w:style>
  <w:style w:type="paragraph" w:customStyle="1" w:styleId="3">
    <w:name w:val="Основной текст3"/>
    <w:basedOn w:val="a"/>
    <w:link w:val="Bodytext"/>
    <w:rsid w:val="00B25D61"/>
    <w:pPr>
      <w:widowControl w:val="0"/>
      <w:shd w:val="clear" w:color="auto" w:fill="FFFFFF"/>
      <w:spacing w:before="240" w:after="0" w:line="298" w:lineRule="exact"/>
      <w:ind w:hanging="540"/>
      <w:jc w:val="both"/>
    </w:pPr>
    <w:rPr>
      <w:rFonts w:ascii="Times New Roman" w:eastAsia="Times New Roman" w:hAnsi="Times New Roman" w:cs="Times New Roman"/>
    </w:rPr>
  </w:style>
  <w:style w:type="character" w:customStyle="1" w:styleId="Bodytext5">
    <w:name w:val="Body text (5)_"/>
    <w:basedOn w:val="a0"/>
    <w:link w:val="Bodytext50"/>
    <w:rsid w:val="00B25D61"/>
    <w:rPr>
      <w:rFonts w:ascii="Times New Roman" w:eastAsia="Times New Roman" w:hAnsi="Times New Roman" w:cs="Times New Roman"/>
      <w:b/>
      <w:bCs/>
      <w:spacing w:val="4"/>
      <w:sz w:val="23"/>
      <w:szCs w:val="23"/>
      <w:shd w:val="clear" w:color="auto" w:fill="FFFFFF"/>
    </w:rPr>
  </w:style>
  <w:style w:type="paragraph" w:customStyle="1" w:styleId="Bodytext50">
    <w:name w:val="Body text (5)"/>
    <w:basedOn w:val="a"/>
    <w:link w:val="Bodytext5"/>
    <w:rsid w:val="00B25D61"/>
    <w:pPr>
      <w:widowControl w:val="0"/>
      <w:shd w:val="clear" w:color="auto" w:fill="FFFFFF"/>
      <w:spacing w:before="540" w:after="120" w:line="0" w:lineRule="atLeast"/>
      <w:ind w:hanging="540"/>
      <w:jc w:val="both"/>
    </w:pPr>
    <w:rPr>
      <w:rFonts w:ascii="Times New Roman" w:eastAsia="Times New Roman" w:hAnsi="Times New Roman" w:cs="Times New Roman"/>
      <w:b/>
      <w:bCs/>
      <w:spacing w:val="4"/>
      <w:sz w:val="23"/>
      <w:szCs w:val="23"/>
    </w:rPr>
  </w:style>
  <w:style w:type="character" w:customStyle="1" w:styleId="Bodytext6">
    <w:name w:val="Body text (6)_"/>
    <w:basedOn w:val="a0"/>
    <w:link w:val="Bodytext60"/>
    <w:rsid w:val="00B25D61"/>
    <w:rPr>
      <w:rFonts w:ascii="Times New Roman" w:eastAsia="Times New Roman" w:hAnsi="Times New Roman" w:cs="Times New Roman"/>
      <w:spacing w:val="-8"/>
      <w:w w:val="200"/>
      <w:sz w:val="8"/>
      <w:szCs w:val="8"/>
      <w:shd w:val="clear" w:color="auto" w:fill="FFFFFF"/>
    </w:rPr>
  </w:style>
  <w:style w:type="paragraph" w:customStyle="1" w:styleId="Bodytext60">
    <w:name w:val="Body text (6)"/>
    <w:basedOn w:val="a"/>
    <w:link w:val="Bodytext6"/>
    <w:rsid w:val="00B25D61"/>
    <w:pPr>
      <w:widowControl w:val="0"/>
      <w:shd w:val="clear" w:color="auto" w:fill="FFFFFF"/>
      <w:spacing w:after="0" w:line="0" w:lineRule="atLeast"/>
    </w:pPr>
    <w:rPr>
      <w:rFonts w:ascii="Times New Roman" w:eastAsia="Times New Roman" w:hAnsi="Times New Roman" w:cs="Times New Roman"/>
      <w:spacing w:val="-8"/>
      <w:w w:val="200"/>
      <w:sz w:val="8"/>
      <w:szCs w:val="8"/>
    </w:rPr>
  </w:style>
  <w:style w:type="character" w:customStyle="1" w:styleId="Bodytext7">
    <w:name w:val="Body text (7)_"/>
    <w:basedOn w:val="a0"/>
    <w:link w:val="Bodytext70"/>
    <w:rsid w:val="00B25D61"/>
    <w:rPr>
      <w:rFonts w:ascii="Times New Roman" w:eastAsia="Times New Roman" w:hAnsi="Times New Roman" w:cs="Times New Roman"/>
      <w:spacing w:val="-2"/>
      <w:sz w:val="8"/>
      <w:szCs w:val="8"/>
      <w:shd w:val="clear" w:color="auto" w:fill="FFFFFF"/>
    </w:rPr>
  </w:style>
  <w:style w:type="character" w:customStyle="1" w:styleId="Bodytext7FranklinGothicHeavy10ptSpacing0pt">
    <w:name w:val="Body text (7) + Franklin Gothic Heavy;10 pt;Spacing 0 pt"/>
    <w:basedOn w:val="Bodytext7"/>
    <w:rsid w:val="00B25D61"/>
    <w:rPr>
      <w:rFonts w:ascii="Franklin Gothic Heavy" w:eastAsia="Franklin Gothic Heavy" w:hAnsi="Franklin Gothic Heavy" w:cs="Franklin Gothic Heavy"/>
      <w:color w:val="000000"/>
      <w:spacing w:val="0"/>
      <w:w w:val="100"/>
      <w:position w:val="0"/>
      <w:sz w:val="20"/>
      <w:szCs w:val="20"/>
      <w:shd w:val="clear" w:color="auto" w:fill="FFFFFF"/>
    </w:rPr>
  </w:style>
  <w:style w:type="paragraph" w:customStyle="1" w:styleId="Bodytext70">
    <w:name w:val="Body text (7)"/>
    <w:basedOn w:val="a"/>
    <w:link w:val="Bodytext7"/>
    <w:rsid w:val="00B25D61"/>
    <w:pPr>
      <w:widowControl w:val="0"/>
      <w:shd w:val="clear" w:color="auto" w:fill="FFFFFF"/>
      <w:spacing w:after="0" w:line="0" w:lineRule="atLeast"/>
    </w:pPr>
    <w:rPr>
      <w:rFonts w:ascii="Times New Roman" w:eastAsia="Times New Roman" w:hAnsi="Times New Roman" w:cs="Times New Roman"/>
      <w:spacing w:val="-2"/>
      <w:sz w:val="8"/>
      <w:szCs w:val="8"/>
    </w:rPr>
  </w:style>
  <w:style w:type="character" w:customStyle="1" w:styleId="Bodytext8">
    <w:name w:val="Body text (8)_"/>
    <w:basedOn w:val="a0"/>
    <w:link w:val="Bodytext80"/>
    <w:rsid w:val="00B25D61"/>
    <w:rPr>
      <w:rFonts w:ascii="Franklin Gothic Heavy" w:eastAsia="Franklin Gothic Heavy" w:hAnsi="Franklin Gothic Heavy" w:cs="Franklin Gothic Heavy"/>
      <w:sz w:val="8"/>
      <w:szCs w:val="8"/>
      <w:shd w:val="clear" w:color="auto" w:fill="FFFFFF"/>
    </w:rPr>
  </w:style>
  <w:style w:type="character" w:customStyle="1" w:styleId="Bodytext8Italic">
    <w:name w:val="Body text (8) + Italic"/>
    <w:basedOn w:val="Bodytext8"/>
    <w:rsid w:val="00B25D61"/>
    <w:rPr>
      <w:rFonts w:ascii="Franklin Gothic Heavy" w:eastAsia="Franklin Gothic Heavy" w:hAnsi="Franklin Gothic Heavy" w:cs="Franklin Gothic Heavy"/>
      <w:i/>
      <w:iCs/>
      <w:color w:val="000000"/>
      <w:spacing w:val="0"/>
      <w:w w:val="100"/>
      <w:position w:val="0"/>
      <w:sz w:val="8"/>
      <w:szCs w:val="8"/>
      <w:shd w:val="clear" w:color="auto" w:fill="FFFFFF"/>
    </w:rPr>
  </w:style>
  <w:style w:type="character" w:customStyle="1" w:styleId="Bodytext8CenturyGothicItalic">
    <w:name w:val="Body text (8) + Century Gothic;Italic"/>
    <w:basedOn w:val="Bodytext8"/>
    <w:rsid w:val="00B25D61"/>
    <w:rPr>
      <w:rFonts w:ascii="Century Gothic" w:eastAsia="Century Gothic" w:hAnsi="Century Gothic" w:cs="Century Gothic"/>
      <w:i/>
      <w:iCs/>
      <w:color w:val="000000"/>
      <w:spacing w:val="0"/>
      <w:w w:val="100"/>
      <w:position w:val="0"/>
      <w:sz w:val="8"/>
      <w:szCs w:val="8"/>
      <w:shd w:val="clear" w:color="auto" w:fill="FFFFFF"/>
      <w:lang w:val="ru-RU"/>
    </w:rPr>
  </w:style>
  <w:style w:type="paragraph" w:customStyle="1" w:styleId="Bodytext80">
    <w:name w:val="Body text (8)"/>
    <w:basedOn w:val="a"/>
    <w:link w:val="Bodytext8"/>
    <w:rsid w:val="00B25D61"/>
    <w:pPr>
      <w:widowControl w:val="0"/>
      <w:shd w:val="clear" w:color="auto" w:fill="FFFFFF"/>
      <w:spacing w:after="0" w:line="0" w:lineRule="atLeast"/>
    </w:pPr>
    <w:rPr>
      <w:rFonts w:ascii="Franklin Gothic Heavy" w:eastAsia="Franklin Gothic Heavy" w:hAnsi="Franklin Gothic Heavy" w:cs="Franklin Gothic Heavy"/>
      <w:sz w:val="8"/>
      <w:szCs w:val="8"/>
    </w:rPr>
  </w:style>
  <w:style w:type="character" w:customStyle="1" w:styleId="2">
    <w:name w:val="Основной текст2"/>
    <w:basedOn w:val="Bodytext"/>
    <w:rsid w:val="00B25D61"/>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Bodytext9">
    <w:name w:val="Body text (9)_"/>
    <w:basedOn w:val="a0"/>
    <w:link w:val="Bodytext90"/>
    <w:rsid w:val="00B25D61"/>
    <w:rPr>
      <w:rFonts w:ascii="Franklin Gothic Heavy" w:eastAsia="Franklin Gothic Heavy" w:hAnsi="Franklin Gothic Heavy" w:cs="Franklin Gothic Heavy"/>
      <w:spacing w:val="-4"/>
      <w:sz w:val="8"/>
      <w:szCs w:val="8"/>
      <w:shd w:val="clear" w:color="auto" w:fill="FFFFFF"/>
    </w:rPr>
  </w:style>
  <w:style w:type="character" w:customStyle="1" w:styleId="Bodytext10">
    <w:name w:val="Body text (10)_"/>
    <w:basedOn w:val="a0"/>
    <w:link w:val="Bodytext100"/>
    <w:rsid w:val="00B25D61"/>
    <w:rPr>
      <w:rFonts w:ascii="Times New Roman" w:eastAsia="Times New Roman" w:hAnsi="Times New Roman" w:cs="Times New Roman"/>
      <w:i/>
      <w:iCs/>
      <w:spacing w:val="-1"/>
      <w:sz w:val="8"/>
      <w:szCs w:val="8"/>
      <w:shd w:val="clear" w:color="auto" w:fill="FFFFFF"/>
      <w:lang w:val="en-US"/>
    </w:rPr>
  </w:style>
  <w:style w:type="paragraph" w:customStyle="1" w:styleId="Bodytext90">
    <w:name w:val="Body text (9)"/>
    <w:basedOn w:val="a"/>
    <w:link w:val="Bodytext9"/>
    <w:rsid w:val="00B25D61"/>
    <w:pPr>
      <w:widowControl w:val="0"/>
      <w:shd w:val="clear" w:color="auto" w:fill="FFFFFF"/>
      <w:spacing w:after="0" w:line="0" w:lineRule="atLeast"/>
      <w:jc w:val="right"/>
    </w:pPr>
    <w:rPr>
      <w:rFonts w:ascii="Franklin Gothic Heavy" w:eastAsia="Franklin Gothic Heavy" w:hAnsi="Franklin Gothic Heavy" w:cs="Franklin Gothic Heavy"/>
      <w:spacing w:val="-4"/>
      <w:sz w:val="8"/>
      <w:szCs w:val="8"/>
    </w:rPr>
  </w:style>
  <w:style w:type="paragraph" w:customStyle="1" w:styleId="Bodytext100">
    <w:name w:val="Body text (10)"/>
    <w:basedOn w:val="a"/>
    <w:link w:val="Bodytext10"/>
    <w:rsid w:val="00B25D61"/>
    <w:pPr>
      <w:widowControl w:val="0"/>
      <w:shd w:val="clear" w:color="auto" w:fill="FFFFFF"/>
      <w:spacing w:after="0" w:line="0" w:lineRule="atLeast"/>
      <w:jc w:val="right"/>
    </w:pPr>
    <w:rPr>
      <w:rFonts w:ascii="Times New Roman" w:eastAsia="Times New Roman" w:hAnsi="Times New Roman" w:cs="Times New Roman"/>
      <w:i/>
      <w:iCs/>
      <w:spacing w:val="-1"/>
      <w:sz w:val="8"/>
      <w:szCs w:val="8"/>
      <w:lang w:val="en-US"/>
    </w:rPr>
  </w:style>
  <w:style w:type="character" w:customStyle="1" w:styleId="Bodytext11">
    <w:name w:val="Body text (11)_"/>
    <w:basedOn w:val="a0"/>
    <w:link w:val="Bodytext110"/>
    <w:rsid w:val="00B25D61"/>
    <w:rPr>
      <w:rFonts w:ascii="Times New Roman" w:eastAsia="Times New Roman" w:hAnsi="Times New Roman" w:cs="Times New Roman"/>
      <w:b/>
      <w:bCs/>
      <w:spacing w:val="-1"/>
      <w:sz w:val="26"/>
      <w:szCs w:val="26"/>
      <w:shd w:val="clear" w:color="auto" w:fill="FFFFFF"/>
    </w:rPr>
  </w:style>
  <w:style w:type="paragraph" w:customStyle="1" w:styleId="Bodytext110">
    <w:name w:val="Body text (11)"/>
    <w:basedOn w:val="a"/>
    <w:link w:val="Bodytext11"/>
    <w:rsid w:val="00B25D61"/>
    <w:pPr>
      <w:widowControl w:val="0"/>
      <w:shd w:val="clear" w:color="auto" w:fill="FFFFFF"/>
      <w:spacing w:before="300" w:after="180" w:line="322" w:lineRule="exact"/>
      <w:jc w:val="center"/>
    </w:pPr>
    <w:rPr>
      <w:rFonts w:ascii="Times New Roman" w:eastAsia="Times New Roman" w:hAnsi="Times New Roman" w:cs="Times New Roman"/>
      <w:b/>
      <w:bCs/>
      <w:spacing w:val="-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086" TargetMode="External"/><Relationship Id="rId13" Type="http://schemas.openxmlformats.org/officeDocument/2006/relationships/hyperlink" Target="https://login.consultant.ru/link/?req=doc&amp;base=LAW&amp;n=495001" TargetMode="External"/><Relationship Id="rId18" Type="http://schemas.openxmlformats.org/officeDocument/2006/relationships/hyperlink" Target="https://login.consultant.ru/link/?req=doc&amp;base=LAW&amp;n=495001&amp;dst=100428"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login.consultant.ru/link/?req=doc&amp;base=LAW&amp;n=495001&amp;dst=100422" TargetMode="External"/><Relationship Id="rId7" Type="http://schemas.openxmlformats.org/officeDocument/2006/relationships/hyperlink" Target="https://login.consultant.ru/link/?req=doc&amp;base=LAW&amp;n=495001" TargetMode="External"/><Relationship Id="rId12" Type="http://schemas.openxmlformats.org/officeDocument/2006/relationships/hyperlink" Target="https://login.consultant.ru/link/?req=doc&amp;base=LAW&amp;n=495001" TargetMode="External"/><Relationship Id="rId17" Type="http://schemas.openxmlformats.org/officeDocument/2006/relationships/hyperlink" Target="https://login.consultant.ru/link/?req=doc&amp;base=LAW&amp;n=495001&amp;dst=100423" TargetMode="External"/><Relationship Id="rId2" Type="http://schemas.openxmlformats.org/officeDocument/2006/relationships/numbering" Target="numbering.xml"/><Relationship Id="rId16" Type="http://schemas.openxmlformats.org/officeDocument/2006/relationships/hyperlink" Target="https://login.consultant.ru/link/?req=doc&amp;base=LAW&amp;n=477169&amp;dst=100011" TargetMode="External"/><Relationship Id="rId20" Type="http://schemas.openxmlformats.org/officeDocument/2006/relationships/hyperlink" Target="https://login.consultant.ru/link/?req=doc&amp;base=LAW&amp;n=482718&amp;dst=174"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LAW&amp;n=495001&amp;dst=10051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36710&amp;dst=100014" TargetMode="External"/><Relationship Id="rId23" Type="http://schemas.openxmlformats.org/officeDocument/2006/relationships/fontTable" Target="fontTable.xml"/><Relationship Id="rId10" Type="http://schemas.openxmlformats.org/officeDocument/2006/relationships/hyperlink" Target="https://login.consultant.ru/link/?req=doc&amp;base=LAW&amp;n=495001" TargetMode="External"/><Relationship Id="rId19" Type="http://schemas.openxmlformats.org/officeDocument/2006/relationships/hyperlink" Target="https://login.consultant.ru/link/?req=doc&amp;base=LAW&amp;n=483086&amp;dst=431" TargetMode="External"/><Relationship Id="rId4" Type="http://schemas.openxmlformats.org/officeDocument/2006/relationships/settings" Target="settings.xml"/><Relationship Id="rId9" Type="http://schemas.openxmlformats.org/officeDocument/2006/relationships/hyperlink" Target="https://login.consultant.ru/link/?req=doc&amp;base=LAW&amp;n=480999" TargetMode="External"/><Relationship Id="rId14" Type="http://schemas.openxmlformats.org/officeDocument/2006/relationships/hyperlink" Target="https://login.consultant.ru/link/?req=doc&amp;base=LAW&amp;n=467950&amp;dst=100007" TargetMode="External"/><Relationship Id="rId22" Type="http://schemas.openxmlformats.org/officeDocument/2006/relationships/hyperlink" Target="https://login.consultant.ru/link/?req=doc&amp;base=LAW&amp;n=495001&amp;dst=100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62E37-7DD1-44F1-924E-7917AA697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11203</Words>
  <Characters>63862</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Лида</dc:creator>
  <cp:lastModifiedBy>В.Д. Рускуль</cp:lastModifiedBy>
  <cp:revision>6</cp:revision>
  <cp:lastPrinted>2025-04-02T15:30:00Z</cp:lastPrinted>
  <dcterms:created xsi:type="dcterms:W3CDTF">2025-04-02T15:22:00Z</dcterms:created>
  <dcterms:modified xsi:type="dcterms:W3CDTF">2025-04-03T12:34:00Z</dcterms:modified>
</cp:coreProperties>
</file>