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43D" w:rsidRDefault="00A5443D" w:rsidP="00A5443D">
      <w:pPr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>
            <wp:extent cx="609600" cy="729615"/>
            <wp:effectExtent l="19050" t="0" r="0" b="0"/>
            <wp:docPr id="1" name="Рисунок 1" descr="БМР герб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МР герб ц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F3D" w:rsidRDefault="00B24F3D" w:rsidP="00A5443D">
      <w:pPr>
        <w:jc w:val="center"/>
        <w:rPr>
          <w:b/>
        </w:rPr>
      </w:pPr>
    </w:p>
    <w:p w:rsidR="00A5443D" w:rsidRPr="00B24F3D" w:rsidRDefault="00A5443D" w:rsidP="00A5443D">
      <w:pPr>
        <w:jc w:val="center"/>
        <w:rPr>
          <w:b/>
          <w:sz w:val="24"/>
          <w:szCs w:val="24"/>
        </w:rPr>
      </w:pPr>
      <w:r w:rsidRPr="00B24F3D">
        <w:rPr>
          <w:b/>
          <w:sz w:val="24"/>
          <w:szCs w:val="24"/>
        </w:rPr>
        <w:t>Российская Федерация</w:t>
      </w:r>
    </w:p>
    <w:p w:rsidR="00A5443D" w:rsidRPr="00B24F3D" w:rsidRDefault="00A5443D" w:rsidP="00A5443D">
      <w:pPr>
        <w:jc w:val="center"/>
        <w:rPr>
          <w:b/>
          <w:sz w:val="24"/>
          <w:szCs w:val="24"/>
        </w:rPr>
      </w:pPr>
      <w:r w:rsidRPr="00B24F3D">
        <w:rPr>
          <w:b/>
          <w:sz w:val="24"/>
          <w:szCs w:val="24"/>
        </w:rPr>
        <w:t>Республика Карелия</w:t>
      </w:r>
    </w:p>
    <w:p w:rsidR="00A5443D" w:rsidRPr="00B24F3D" w:rsidRDefault="00A5443D" w:rsidP="00A5443D">
      <w:pPr>
        <w:jc w:val="center"/>
        <w:rPr>
          <w:b/>
          <w:sz w:val="24"/>
          <w:szCs w:val="24"/>
        </w:rPr>
      </w:pPr>
    </w:p>
    <w:p w:rsidR="00A5443D" w:rsidRPr="00B86233" w:rsidRDefault="00A5443D" w:rsidP="00A5443D">
      <w:pPr>
        <w:jc w:val="center"/>
        <w:rPr>
          <w:b/>
          <w:sz w:val="26"/>
          <w:szCs w:val="26"/>
        </w:rPr>
      </w:pPr>
      <w:r w:rsidRPr="00B86233">
        <w:rPr>
          <w:b/>
          <w:sz w:val="26"/>
          <w:szCs w:val="26"/>
        </w:rPr>
        <w:t>С О В Е Т</w:t>
      </w:r>
    </w:p>
    <w:p w:rsidR="00A5443D" w:rsidRPr="00B86233" w:rsidRDefault="00A5443D" w:rsidP="00A5443D">
      <w:pPr>
        <w:jc w:val="center"/>
        <w:rPr>
          <w:b/>
          <w:sz w:val="26"/>
          <w:szCs w:val="26"/>
        </w:rPr>
      </w:pPr>
      <w:r w:rsidRPr="00B86233">
        <w:rPr>
          <w:b/>
          <w:sz w:val="26"/>
          <w:szCs w:val="26"/>
        </w:rPr>
        <w:t xml:space="preserve"> БЕЛОМОРСКОГО МУНИЦИПАЛЬНОГО ОКРУГА</w:t>
      </w:r>
    </w:p>
    <w:p w:rsidR="00686C0B" w:rsidRPr="00B86233" w:rsidRDefault="00686C0B" w:rsidP="00A5443D">
      <w:pPr>
        <w:jc w:val="center"/>
        <w:rPr>
          <w:b/>
          <w:sz w:val="26"/>
          <w:szCs w:val="26"/>
        </w:rPr>
      </w:pPr>
    </w:p>
    <w:p w:rsidR="00A5443D" w:rsidRPr="00B86233" w:rsidRDefault="00A5443D" w:rsidP="00A5443D">
      <w:pPr>
        <w:jc w:val="center"/>
        <w:rPr>
          <w:b/>
          <w:sz w:val="26"/>
          <w:szCs w:val="26"/>
        </w:rPr>
      </w:pPr>
      <w:r w:rsidRPr="00B86233">
        <w:rPr>
          <w:b/>
          <w:sz w:val="26"/>
          <w:szCs w:val="26"/>
        </w:rPr>
        <w:t>Р Е Ш Е Н И Е</w:t>
      </w:r>
    </w:p>
    <w:p w:rsidR="00FE40AE" w:rsidRPr="00E85581" w:rsidRDefault="00FE40AE" w:rsidP="00FE40AE">
      <w:pPr>
        <w:spacing w:line="360" w:lineRule="atLeast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L</w:t>
      </w:r>
      <w:r w:rsidRPr="00E85581">
        <w:rPr>
          <w:b/>
          <w:sz w:val="26"/>
          <w:szCs w:val="26"/>
          <w:lang w:val="en-US"/>
        </w:rPr>
        <w:t>V</w:t>
      </w:r>
      <w:r>
        <w:rPr>
          <w:b/>
          <w:sz w:val="26"/>
          <w:szCs w:val="26"/>
          <w:lang w:val="en-US"/>
        </w:rPr>
        <w:t>I</w:t>
      </w:r>
      <w:r w:rsidRPr="00E85581">
        <w:rPr>
          <w:b/>
          <w:sz w:val="26"/>
          <w:szCs w:val="26"/>
        </w:rPr>
        <w:t xml:space="preserve"> сессии  </w:t>
      </w:r>
      <w:r w:rsidRPr="00E85581">
        <w:rPr>
          <w:b/>
          <w:sz w:val="26"/>
          <w:szCs w:val="26"/>
          <w:lang w:val="en-US"/>
        </w:rPr>
        <w:t>I</w:t>
      </w:r>
      <w:r w:rsidRPr="00E85581">
        <w:rPr>
          <w:b/>
          <w:sz w:val="26"/>
          <w:szCs w:val="26"/>
        </w:rPr>
        <w:t xml:space="preserve"> созыва</w:t>
      </w:r>
    </w:p>
    <w:p w:rsidR="00686C0B" w:rsidRDefault="00686C0B" w:rsidP="00686C0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 </w:t>
      </w:r>
      <w:r w:rsidR="00FE40AE">
        <w:rPr>
          <w:b/>
          <w:sz w:val="24"/>
          <w:szCs w:val="24"/>
        </w:rPr>
        <w:t xml:space="preserve">28 </w:t>
      </w:r>
      <w:r w:rsidR="001A3EC3">
        <w:rPr>
          <w:b/>
          <w:sz w:val="24"/>
          <w:szCs w:val="24"/>
        </w:rPr>
        <w:t xml:space="preserve">мая </w:t>
      </w:r>
      <w:r w:rsidR="008566B3">
        <w:rPr>
          <w:b/>
          <w:sz w:val="24"/>
          <w:szCs w:val="24"/>
        </w:rPr>
        <w:t>202</w:t>
      </w:r>
      <w:r w:rsidR="001A3EC3">
        <w:rPr>
          <w:b/>
          <w:sz w:val="24"/>
          <w:szCs w:val="24"/>
        </w:rPr>
        <w:t>6</w:t>
      </w:r>
      <w:r w:rsidR="00FE40AE">
        <w:rPr>
          <w:b/>
          <w:sz w:val="24"/>
          <w:szCs w:val="24"/>
        </w:rPr>
        <w:t xml:space="preserve"> года</w:t>
      </w:r>
      <w:r w:rsidRPr="00C074E7">
        <w:rPr>
          <w:b/>
          <w:sz w:val="24"/>
          <w:szCs w:val="24"/>
        </w:rPr>
        <w:t xml:space="preserve"> №</w:t>
      </w:r>
      <w:r w:rsidR="00FE40AE">
        <w:rPr>
          <w:b/>
          <w:sz w:val="24"/>
          <w:szCs w:val="24"/>
        </w:rPr>
        <w:t xml:space="preserve"> 395</w:t>
      </w:r>
    </w:p>
    <w:p w:rsidR="00686C0B" w:rsidRPr="00C074E7" w:rsidRDefault="00686C0B" w:rsidP="00686C0B">
      <w:pPr>
        <w:jc w:val="center"/>
        <w:rPr>
          <w:b/>
          <w:sz w:val="24"/>
          <w:szCs w:val="24"/>
        </w:rPr>
      </w:pPr>
    </w:p>
    <w:p w:rsidR="00A5443D" w:rsidRDefault="00A5443D" w:rsidP="00686C0B">
      <w:pPr>
        <w:jc w:val="center"/>
        <w:rPr>
          <w:b/>
          <w:sz w:val="24"/>
          <w:szCs w:val="24"/>
        </w:rPr>
      </w:pPr>
      <w:r w:rsidRPr="00B24F3D">
        <w:rPr>
          <w:b/>
          <w:sz w:val="24"/>
          <w:szCs w:val="24"/>
        </w:rPr>
        <w:t>г. Беломорск</w:t>
      </w:r>
    </w:p>
    <w:p w:rsidR="009C2C6B" w:rsidRDefault="009C2C6B" w:rsidP="00A5443D">
      <w:pPr>
        <w:jc w:val="center"/>
        <w:rPr>
          <w:b/>
          <w:sz w:val="24"/>
          <w:szCs w:val="24"/>
        </w:rPr>
      </w:pPr>
    </w:p>
    <w:p w:rsidR="00A5443D" w:rsidRPr="000A59BE" w:rsidRDefault="00AA205A" w:rsidP="009C2C6B">
      <w:pPr>
        <w:tabs>
          <w:tab w:val="left" w:pos="993"/>
        </w:tabs>
        <w:spacing w:line="240" w:lineRule="atLeast"/>
        <w:ind w:firstLine="709"/>
        <w:jc w:val="center"/>
        <w:rPr>
          <w:b/>
          <w:sz w:val="24"/>
          <w:szCs w:val="28"/>
        </w:rPr>
      </w:pPr>
      <w:r w:rsidRPr="000A59BE">
        <w:rPr>
          <w:b/>
          <w:sz w:val="24"/>
          <w:szCs w:val="28"/>
        </w:rPr>
        <w:t>О внесении изменени</w:t>
      </w:r>
      <w:r w:rsidR="009C2C6B" w:rsidRPr="000A59BE">
        <w:rPr>
          <w:b/>
          <w:sz w:val="24"/>
          <w:szCs w:val="28"/>
        </w:rPr>
        <w:t>й</w:t>
      </w:r>
      <w:r w:rsidR="00A80FDE" w:rsidRPr="000A59BE">
        <w:rPr>
          <w:b/>
          <w:sz w:val="24"/>
          <w:szCs w:val="28"/>
        </w:rPr>
        <w:t xml:space="preserve"> в </w:t>
      </w:r>
      <w:r w:rsidR="00A5443D" w:rsidRPr="000A59BE">
        <w:rPr>
          <w:b/>
          <w:sz w:val="24"/>
          <w:szCs w:val="28"/>
        </w:rPr>
        <w:t>Прогнозн</w:t>
      </w:r>
      <w:r w:rsidR="008524D6" w:rsidRPr="000A59BE">
        <w:rPr>
          <w:b/>
          <w:sz w:val="24"/>
          <w:szCs w:val="28"/>
        </w:rPr>
        <w:t>ый план</w:t>
      </w:r>
      <w:r w:rsidR="00A5443D" w:rsidRPr="000A59BE">
        <w:rPr>
          <w:b/>
          <w:sz w:val="24"/>
          <w:szCs w:val="28"/>
        </w:rPr>
        <w:t xml:space="preserve"> (программ</w:t>
      </w:r>
      <w:r w:rsidR="008524D6" w:rsidRPr="000A59BE">
        <w:rPr>
          <w:b/>
          <w:sz w:val="24"/>
          <w:szCs w:val="28"/>
        </w:rPr>
        <w:t>у</w:t>
      </w:r>
      <w:r w:rsidR="00A5443D" w:rsidRPr="000A59BE">
        <w:rPr>
          <w:b/>
          <w:sz w:val="24"/>
          <w:szCs w:val="28"/>
        </w:rPr>
        <w:t>) приватизациимуниципального имущества, находящегося в собственности</w:t>
      </w:r>
    </w:p>
    <w:p w:rsidR="00724F15" w:rsidRDefault="00A5443D" w:rsidP="009C2C6B">
      <w:pPr>
        <w:pStyle w:val="headertext"/>
        <w:shd w:val="clear" w:color="auto" w:fill="FFFFFF"/>
        <w:spacing w:before="0" w:beforeAutospacing="0" w:after="0" w:afterAutospacing="0"/>
        <w:ind w:left="-709" w:firstLine="709"/>
        <w:jc w:val="center"/>
        <w:textAlignment w:val="baseline"/>
        <w:rPr>
          <w:b/>
          <w:szCs w:val="28"/>
        </w:rPr>
      </w:pPr>
      <w:r w:rsidRPr="000A59BE">
        <w:rPr>
          <w:b/>
          <w:szCs w:val="28"/>
        </w:rPr>
        <w:t xml:space="preserve">Беломорского муниципального округа Республика Карелия, </w:t>
      </w:r>
    </w:p>
    <w:p w:rsidR="00A5443D" w:rsidRPr="000A59BE" w:rsidRDefault="00A5443D" w:rsidP="00724F15">
      <w:pPr>
        <w:pStyle w:val="headertext"/>
        <w:shd w:val="clear" w:color="auto" w:fill="FFFFFF"/>
        <w:spacing w:before="0" w:beforeAutospacing="0" w:after="0" w:afterAutospacing="0"/>
        <w:ind w:left="-709" w:firstLine="709"/>
        <w:jc w:val="center"/>
        <w:textAlignment w:val="baseline"/>
        <w:rPr>
          <w:b/>
          <w:szCs w:val="28"/>
        </w:rPr>
      </w:pPr>
      <w:r w:rsidRPr="000A59BE">
        <w:rPr>
          <w:b/>
          <w:szCs w:val="28"/>
        </w:rPr>
        <w:t>на 202</w:t>
      </w:r>
      <w:r w:rsidR="001A3EC3">
        <w:rPr>
          <w:b/>
          <w:szCs w:val="28"/>
        </w:rPr>
        <w:t>6</w:t>
      </w:r>
      <w:r w:rsidRPr="000A59BE">
        <w:rPr>
          <w:b/>
          <w:szCs w:val="28"/>
        </w:rPr>
        <w:t xml:space="preserve"> годи плановый период 202</w:t>
      </w:r>
      <w:r w:rsidR="001A3EC3">
        <w:rPr>
          <w:b/>
          <w:szCs w:val="28"/>
        </w:rPr>
        <w:t>7</w:t>
      </w:r>
      <w:r w:rsidRPr="000A59BE">
        <w:rPr>
          <w:b/>
          <w:szCs w:val="28"/>
        </w:rPr>
        <w:t>и 202</w:t>
      </w:r>
      <w:r w:rsidR="001A3EC3">
        <w:rPr>
          <w:b/>
          <w:szCs w:val="28"/>
        </w:rPr>
        <w:t>8</w:t>
      </w:r>
      <w:r w:rsidRPr="000A59BE">
        <w:rPr>
          <w:b/>
          <w:szCs w:val="28"/>
        </w:rPr>
        <w:t xml:space="preserve"> годов</w:t>
      </w:r>
    </w:p>
    <w:p w:rsidR="00A5443D" w:rsidRPr="000A59BE" w:rsidRDefault="00A5443D" w:rsidP="00251A80">
      <w:pPr>
        <w:pStyle w:val="header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000000"/>
          <w:sz w:val="22"/>
        </w:rPr>
      </w:pPr>
    </w:p>
    <w:p w:rsidR="005C50FC" w:rsidRPr="000A59BE" w:rsidRDefault="005C50FC" w:rsidP="005C50F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6"/>
        </w:rPr>
      </w:pPr>
      <w:r w:rsidRPr="000A59BE">
        <w:rPr>
          <w:rFonts w:ascii="Times New Roman" w:hAnsi="Times New Roman" w:cs="Times New Roman"/>
          <w:sz w:val="24"/>
          <w:szCs w:val="28"/>
        </w:rPr>
        <w:t xml:space="preserve">Руководствуясь </w:t>
      </w:r>
      <w:r w:rsidR="00970966" w:rsidRPr="000A59BE">
        <w:rPr>
          <w:rFonts w:ascii="Times New Roman" w:hAnsi="Times New Roman" w:cs="Times New Roman"/>
          <w:sz w:val="24"/>
          <w:szCs w:val="28"/>
        </w:rPr>
        <w:t>статьями 273, 552</w:t>
      </w:r>
      <w:r w:rsidRPr="000A59BE">
        <w:rPr>
          <w:rFonts w:ascii="Times New Roman" w:hAnsi="Times New Roman" w:cs="Times New Roman"/>
          <w:sz w:val="24"/>
          <w:szCs w:val="28"/>
        </w:rPr>
        <w:t xml:space="preserve"> Гражданского кодекса Российской Федерации,</w:t>
      </w:r>
      <w:r w:rsidR="00970966" w:rsidRPr="000A59BE">
        <w:rPr>
          <w:rFonts w:ascii="Times New Roman" w:hAnsi="Times New Roman" w:cs="Times New Roman"/>
          <w:sz w:val="24"/>
          <w:szCs w:val="28"/>
        </w:rPr>
        <w:t xml:space="preserve"> статьей 35 Земельного кодекса Российской Федерации</w:t>
      </w:r>
      <w:r w:rsidR="00D44F47" w:rsidRPr="000A59BE">
        <w:rPr>
          <w:rFonts w:ascii="Times New Roman" w:hAnsi="Times New Roman" w:cs="Times New Roman"/>
          <w:sz w:val="24"/>
          <w:szCs w:val="28"/>
        </w:rPr>
        <w:t>,</w:t>
      </w:r>
    </w:p>
    <w:p w:rsidR="005C50FC" w:rsidRPr="000A59BE" w:rsidRDefault="005C50FC" w:rsidP="005C50F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6"/>
        </w:rPr>
      </w:pPr>
    </w:p>
    <w:p w:rsidR="005C50FC" w:rsidRPr="000A59BE" w:rsidRDefault="005C50FC" w:rsidP="005C50FC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6"/>
        </w:rPr>
      </w:pPr>
      <w:r w:rsidRPr="000A59BE">
        <w:rPr>
          <w:rFonts w:ascii="Times New Roman" w:hAnsi="Times New Roman" w:cs="Times New Roman"/>
          <w:b/>
          <w:sz w:val="24"/>
          <w:szCs w:val="26"/>
        </w:rPr>
        <w:t>СОВЕТ РЕШИЛ:</w:t>
      </w:r>
    </w:p>
    <w:p w:rsidR="009C2C6B" w:rsidRPr="000A59BE" w:rsidRDefault="00D44F47" w:rsidP="009C2C6B">
      <w:pPr>
        <w:pStyle w:val="headertext"/>
        <w:shd w:val="clear" w:color="auto" w:fill="FFFFFF"/>
        <w:spacing w:after="0" w:afterAutospacing="0"/>
        <w:ind w:firstLine="709"/>
        <w:jc w:val="both"/>
        <w:textAlignment w:val="baseline"/>
        <w:rPr>
          <w:szCs w:val="28"/>
        </w:rPr>
      </w:pPr>
      <w:r w:rsidRPr="000A59BE">
        <w:rPr>
          <w:szCs w:val="28"/>
        </w:rPr>
        <w:t>1</w:t>
      </w:r>
      <w:r w:rsidR="00DE5EC5" w:rsidRPr="000A59BE">
        <w:rPr>
          <w:szCs w:val="28"/>
        </w:rPr>
        <w:t>. Внести в</w:t>
      </w:r>
      <w:r w:rsidR="009C2C6B" w:rsidRPr="000A59BE">
        <w:rPr>
          <w:szCs w:val="28"/>
        </w:rPr>
        <w:t>Прогнозный план (программу) приватизации муниципального имущества, находящегося в собственности Беломорского муниципального округа Республика Карелия, на 202</w:t>
      </w:r>
      <w:r w:rsidR="001A3EC3">
        <w:rPr>
          <w:szCs w:val="28"/>
        </w:rPr>
        <w:t>6</w:t>
      </w:r>
      <w:r w:rsidR="009C2C6B" w:rsidRPr="000A59BE">
        <w:rPr>
          <w:szCs w:val="28"/>
        </w:rPr>
        <w:t xml:space="preserve"> год и плановый период 202</w:t>
      </w:r>
      <w:r w:rsidR="001A3EC3">
        <w:rPr>
          <w:szCs w:val="28"/>
        </w:rPr>
        <w:t>7</w:t>
      </w:r>
      <w:r w:rsidR="009C2C6B" w:rsidRPr="000A59BE">
        <w:rPr>
          <w:szCs w:val="28"/>
        </w:rPr>
        <w:t xml:space="preserve"> и 202</w:t>
      </w:r>
      <w:r w:rsidR="001A3EC3">
        <w:rPr>
          <w:szCs w:val="28"/>
        </w:rPr>
        <w:t>8</w:t>
      </w:r>
      <w:r w:rsidR="009C2C6B" w:rsidRPr="000A59BE">
        <w:rPr>
          <w:szCs w:val="28"/>
        </w:rPr>
        <w:t xml:space="preserve"> годов утвержденный Решением </w:t>
      </w:r>
      <w:r w:rsidR="001A3EC3" w:rsidRPr="001A3EC3">
        <w:rPr>
          <w:szCs w:val="28"/>
          <w:lang w:val="en-US"/>
        </w:rPr>
        <w:t>XLIX</w:t>
      </w:r>
      <w:r w:rsidR="001A3EC3" w:rsidRPr="001A3EC3">
        <w:rPr>
          <w:szCs w:val="28"/>
        </w:rPr>
        <w:t xml:space="preserve"> сессии  </w:t>
      </w:r>
      <w:r w:rsidR="001A3EC3" w:rsidRPr="001A3EC3">
        <w:rPr>
          <w:szCs w:val="28"/>
          <w:lang w:val="en-US"/>
        </w:rPr>
        <w:t>I</w:t>
      </w:r>
      <w:r w:rsidR="001A3EC3" w:rsidRPr="001A3EC3">
        <w:rPr>
          <w:szCs w:val="28"/>
        </w:rPr>
        <w:t xml:space="preserve"> созыва</w:t>
      </w:r>
      <w:r w:rsidR="009C2C6B" w:rsidRPr="000A59BE">
        <w:rPr>
          <w:szCs w:val="28"/>
        </w:rPr>
        <w:t xml:space="preserve"> Совета Беломорского муниципального округа от 2</w:t>
      </w:r>
      <w:r w:rsidR="001A3EC3">
        <w:rPr>
          <w:szCs w:val="28"/>
        </w:rPr>
        <w:t>4</w:t>
      </w:r>
      <w:r w:rsidR="009C2C6B" w:rsidRPr="000A59BE">
        <w:rPr>
          <w:szCs w:val="28"/>
        </w:rPr>
        <w:t xml:space="preserve"> декабря 202</w:t>
      </w:r>
      <w:r w:rsidR="001A3EC3">
        <w:rPr>
          <w:szCs w:val="28"/>
        </w:rPr>
        <w:t>5</w:t>
      </w:r>
      <w:r w:rsidR="009C2C6B" w:rsidRPr="000A59BE">
        <w:rPr>
          <w:szCs w:val="28"/>
        </w:rPr>
        <w:t xml:space="preserve"> года № </w:t>
      </w:r>
      <w:r w:rsidR="001A3EC3">
        <w:rPr>
          <w:szCs w:val="28"/>
        </w:rPr>
        <w:t>343</w:t>
      </w:r>
      <w:r w:rsidR="009C2C6B" w:rsidRPr="000A59BE">
        <w:rPr>
          <w:szCs w:val="28"/>
        </w:rPr>
        <w:t xml:space="preserve"> «</w:t>
      </w:r>
      <w:r w:rsidR="001A3EC3" w:rsidRPr="001A3EC3">
        <w:rPr>
          <w:szCs w:val="28"/>
        </w:rPr>
        <w:t>Об утверждении Прогнозного плана (программы) приватизации муниципального имущества, находящегося в собственности  Беломорского муниципального округа Республика Карелия, на 2026 год  и плановый период 2027 и 2028 годов</w:t>
      </w:r>
      <w:r w:rsidR="009C2C6B" w:rsidRPr="000A59BE">
        <w:rPr>
          <w:szCs w:val="28"/>
        </w:rPr>
        <w:t>», следующие изменения:</w:t>
      </w:r>
    </w:p>
    <w:p w:rsidR="006024A8" w:rsidRDefault="006024A8" w:rsidP="00A719BC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28"/>
        </w:rPr>
      </w:pPr>
      <w:r>
        <w:rPr>
          <w:szCs w:val="28"/>
        </w:rPr>
        <w:t xml:space="preserve">1) исключить </w:t>
      </w:r>
      <w:r w:rsidRPr="006024A8">
        <w:rPr>
          <w:szCs w:val="28"/>
        </w:rPr>
        <w:t>пункт 3 Приложения к Прогнозному плану (программе) приватизации муниципального имущества, находящегося в собственности Беломорского муниципального округа Республики Карелия, на2025 год и плановый период 2026 и 2027 годов</w:t>
      </w:r>
      <w:r>
        <w:rPr>
          <w:szCs w:val="28"/>
        </w:rPr>
        <w:t>;</w:t>
      </w:r>
    </w:p>
    <w:p w:rsidR="00A2434A" w:rsidRDefault="006469CA" w:rsidP="00A719BC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28"/>
        </w:rPr>
      </w:pPr>
      <w:r>
        <w:rPr>
          <w:szCs w:val="28"/>
        </w:rPr>
        <w:t xml:space="preserve">2) </w:t>
      </w:r>
      <w:r w:rsidRPr="000A59BE">
        <w:rPr>
          <w:szCs w:val="28"/>
        </w:rPr>
        <w:t>Приложени</w:t>
      </w:r>
      <w:r>
        <w:rPr>
          <w:szCs w:val="28"/>
        </w:rPr>
        <w:t>е к П</w:t>
      </w:r>
      <w:r w:rsidRPr="000A59BE">
        <w:rPr>
          <w:szCs w:val="28"/>
        </w:rPr>
        <w:t>рогнозному плану (программе) приватизации муниципального имущества, находящегося в собственности Беломорского муниципального округа Республики Карелия, на2025 год и плановый период 2026 и 2027 годов</w:t>
      </w:r>
      <w:r>
        <w:rPr>
          <w:szCs w:val="28"/>
        </w:rPr>
        <w:t xml:space="preserve"> дополнить</w:t>
      </w:r>
      <w:r w:rsidR="0077508D">
        <w:rPr>
          <w:szCs w:val="28"/>
        </w:rPr>
        <w:t>пункт</w:t>
      </w:r>
      <w:r>
        <w:rPr>
          <w:szCs w:val="28"/>
        </w:rPr>
        <w:t>ом4.1</w:t>
      </w:r>
      <w:r w:rsidR="006024A8">
        <w:rPr>
          <w:szCs w:val="28"/>
        </w:rPr>
        <w:t>следующего содержания</w:t>
      </w:r>
      <w:r w:rsidR="00774573" w:rsidRPr="000A59BE">
        <w:rPr>
          <w:szCs w:val="28"/>
        </w:rPr>
        <w:t>:</w:t>
      </w:r>
      <w:r w:rsidR="00744976" w:rsidRPr="000A59BE">
        <w:rPr>
          <w:szCs w:val="28"/>
        </w:rPr>
        <w:t>«</w:t>
      </w:r>
    </w:p>
    <w:p w:rsidR="00686C0B" w:rsidRPr="000A59BE" w:rsidRDefault="00686C0B" w:rsidP="00A719BC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28"/>
        </w:rPr>
      </w:pPr>
    </w:p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984"/>
        <w:gridCol w:w="2694"/>
        <w:gridCol w:w="2126"/>
        <w:gridCol w:w="1417"/>
        <w:gridCol w:w="1417"/>
      </w:tblGrid>
      <w:tr w:rsidR="003C0B7E" w:rsidTr="00AC4A04">
        <w:trPr>
          <w:trHeight w:val="558"/>
        </w:trPr>
        <w:tc>
          <w:tcPr>
            <w:tcW w:w="568" w:type="dxa"/>
            <w:vMerge w:val="restart"/>
          </w:tcPr>
          <w:p w:rsidR="003C0B7E" w:rsidRDefault="006469CA" w:rsidP="00AC4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C0B7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 w:val="restart"/>
          </w:tcPr>
          <w:p w:rsidR="003C0B7E" w:rsidRDefault="003C0B7E" w:rsidP="00B019BC">
            <w:pPr>
              <w:jc w:val="center"/>
              <w:rPr>
                <w:sz w:val="22"/>
                <w:szCs w:val="22"/>
              </w:rPr>
            </w:pPr>
            <w:r w:rsidRPr="00F40765">
              <w:rPr>
                <w:sz w:val="22"/>
                <w:szCs w:val="22"/>
              </w:rPr>
              <w:t>Нежилое</w:t>
            </w:r>
            <w:r>
              <w:rPr>
                <w:sz w:val="22"/>
                <w:szCs w:val="22"/>
              </w:rPr>
              <w:t xml:space="preserve"> здание,с земельным участком</w:t>
            </w:r>
          </w:p>
        </w:tc>
        <w:tc>
          <w:tcPr>
            <w:tcW w:w="2694" w:type="dxa"/>
            <w:vMerge w:val="restart"/>
          </w:tcPr>
          <w:p w:rsidR="003C0B7E" w:rsidRPr="003E7927" w:rsidRDefault="00B019BC" w:rsidP="00AC4A04">
            <w:pPr>
              <w:jc w:val="center"/>
              <w:rPr>
                <w:sz w:val="22"/>
                <w:szCs w:val="22"/>
              </w:rPr>
            </w:pPr>
            <w:r w:rsidRPr="00B019BC">
              <w:rPr>
                <w:sz w:val="22"/>
                <w:szCs w:val="22"/>
              </w:rPr>
              <w:t>Республика Карелия, р-н. Беломорский, с. Сумский Посад, ул. Набережная, д. б/н</w:t>
            </w:r>
          </w:p>
        </w:tc>
        <w:tc>
          <w:tcPr>
            <w:tcW w:w="2126" w:type="dxa"/>
          </w:tcPr>
          <w:p w:rsidR="003C0B7E" w:rsidRDefault="003C0B7E" w:rsidP="00AC4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Нежилое здание</w:t>
            </w:r>
          </w:p>
          <w:p w:rsidR="003C0B7E" w:rsidRDefault="0092590E" w:rsidP="00AC4A04">
            <w:pPr>
              <w:jc w:val="center"/>
              <w:rPr>
                <w:sz w:val="22"/>
                <w:szCs w:val="22"/>
              </w:rPr>
            </w:pPr>
            <w:r w:rsidRPr="0092590E">
              <w:rPr>
                <w:sz w:val="22"/>
                <w:szCs w:val="22"/>
              </w:rPr>
              <w:t>10:11:0000000:1973</w:t>
            </w:r>
          </w:p>
        </w:tc>
        <w:tc>
          <w:tcPr>
            <w:tcW w:w="1417" w:type="dxa"/>
          </w:tcPr>
          <w:p w:rsidR="003C0B7E" w:rsidRDefault="0092590E" w:rsidP="00AC4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56,5</w:t>
            </w:r>
          </w:p>
        </w:tc>
        <w:tc>
          <w:tcPr>
            <w:tcW w:w="1417" w:type="dxa"/>
            <w:vMerge w:val="restart"/>
          </w:tcPr>
          <w:p w:rsidR="003C0B7E" w:rsidRDefault="003C0B7E" w:rsidP="00AC4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</w:tr>
      <w:tr w:rsidR="003C0B7E" w:rsidTr="00AC4A04">
        <w:trPr>
          <w:trHeight w:val="552"/>
        </w:trPr>
        <w:tc>
          <w:tcPr>
            <w:tcW w:w="568" w:type="dxa"/>
            <w:vMerge/>
          </w:tcPr>
          <w:p w:rsidR="003C0B7E" w:rsidRDefault="003C0B7E" w:rsidP="00AC4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3C0B7E" w:rsidRDefault="003C0B7E" w:rsidP="00AC4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3C0B7E" w:rsidRPr="003E7927" w:rsidRDefault="003C0B7E" w:rsidP="00AC4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C0B7E" w:rsidRDefault="003C0B7E" w:rsidP="00AC4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  <w:p w:rsidR="003C0B7E" w:rsidRDefault="003C0B7E" w:rsidP="0092590E">
            <w:pPr>
              <w:jc w:val="center"/>
              <w:rPr>
                <w:sz w:val="22"/>
                <w:szCs w:val="22"/>
              </w:rPr>
            </w:pPr>
            <w:r w:rsidRPr="002E2DBA">
              <w:rPr>
                <w:sz w:val="22"/>
                <w:szCs w:val="22"/>
              </w:rPr>
              <w:t>10:11:</w:t>
            </w:r>
            <w:r w:rsidR="0092590E">
              <w:rPr>
                <w:sz w:val="22"/>
                <w:szCs w:val="22"/>
              </w:rPr>
              <w:t>0080110</w:t>
            </w:r>
            <w:r w:rsidRPr="002E2DBA">
              <w:rPr>
                <w:sz w:val="22"/>
                <w:szCs w:val="22"/>
              </w:rPr>
              <w:t>:</w:t>
            </w:r>
            <w:r w:rsidR="0092590E">
              <w:rPr>
                <w:sz w:val="22"/>
                <w:szCs w:val="22"/>
              </w:rPr>
              <w:t>672</w:t>
            </w:r>
          </w:p>
        </w:tc>
        <w:tc>
          <w:tcPr>
            <w:tcW w:w="1417" w:type="dxa"/>
          </w:tcPr>
          <w:p w:rsidR="003C0B7E" w:rsidRDefault="003C0B7E" w:rsidP="00D5628F">
            <w:pPr>
              <w:jc w:val="center"/>
              <w:rPr>
                <w:sz w:val="22"/>
                <w:szCs w:val="22"/>
              </w:rPr>
            </w:pPr>
            <w:r w:rsidRPr="002E2DBA">
              <w:rPr>
                <w:sz w:val="22"/>
                <w:szCs w:val="22"/>
              </w:rPr>
              <w:t>3</w:t>
            </w:r>
            <w:r w:rsidR="00D5628F">
              <w:rPr>
                <w:sz w:val="22"/>
                <w:szCs w:val="22"/>
              </w:rPr>
              <w:t>14</w:t>
            </w:r>
          </w:p>
        </w:tc>
        <w:tc>
          <w:tcPr>
            <w:tcW w:w="1417" w:type="dxa"/>
            <w:vMerge/>
          </w:tcPr>
          <w:p w:rsidR="003C0B7E" w:rsidRDefault="003C0B7E" w:rsidP="00AC4A04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B7E" w:rsidRDefault="003C0B7E" w:rsidP="003C0B7E">
      <w:pPr>
        <w:ind w:firstLine="720"/>
        <w:jc w:val="center"/>
      </w:pPr>
    </w:p>
    <w:p w:rsidR="00A2434A" w:rsidRDefault="00A50AE3" w:rsidP="00A2434A">
      <w:pPr>
        <w:jc w:val="both"/>
        <w:rPr>
          <w:sz w:val="24"/>
          <w:szCs w:val="24"/>
        </w:rPr>
      </w:pPr>
      <w:r w:rsidRPr="001B6DB9">
        <w:rPr>
          <w:sz w:val="24"/>
          <w:szCs w:val="24"/>
        </w:rPr>
        <w:t>».</w:t>
      </w:r>
      <w:r w:rsidR="00146D33">
        <w:rPr>
          <w:sz w:val="24"/>
          <w:szCs w:val="24"/>
        </w:rPr>
        <w:t>;</w:t>
      </w:r>
    </w:p>
    <w:p w:rsidR="00146D33" w:rsidRDefault="00146D33" w:rsidP="00146D3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пункт 7 </w:t>
      </w:r>
      <w:r w:rsidRPr="00146D33">
        <w:rPr>
          <w:sz w:val="24"/>
          <w:szCs w:val="24"/>
        </w:rPr>
        <w:t>Приложения к Прогнозному плану (программе) приватизации муниципального имущества, находящегося в собственности Беломорского муниципального округа Республики Карелия, на 2025 год и плановый период 2026 и 2027 годов</w:t>
      </w:r>
      <w:r>
        <w:rPr>
          <w:sz w:val="24"/>
          <w:szCs w:val="24"/>
        </w:rPr>
        <w:t xml:space="preserve"> изложить в следующей редакции: «</w:t>
      </w:r>
    </w:p>
    <w:p w:rsidR="00146D33" w:rsidRDefault="00146D33" w:rsidP="00146D33">
      <w:pPr>
        <w:ind w:firstLine="709"/>
        <w:jc w:val="both"/>
        <w:rPr>
          <w:sz w:val="24"/>
          <w:szCs w:val="24"/>
        </w:rPr>
      </w:pPr>
    </w:p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984"/>
        <w:gridCol w:w="4820"/>
        <w:gridCol w:w="1417"/>
        <w:gridCol w:w="1417"/>
      </w:tblGrid>
      <w:tr w:rsidR="00146D33" w:rsidRPr="000F650D" w:rsidTr="00146D33">
        <w:trPr>
          <w:trHeight w:val="9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D33" w:rsidRDefault="00146D33" w:rsidP="00E349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  <w:p w:rsidR="00146D33" w:rsidRPr="000F650D" w:rsidRDefault="00146D33" w:rsidP="00E3492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D33" w:rsidRDefault="00146D33" w:rsidP="00E3492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Трактор</w:t>
            </w:r>
          </w:p>
          <w:p w:rsidR="00146D33" w:rsidRPr="000F650D" w:rsidRDefault="00146D33" w:rsidP="00146D3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ВТЗ-2032А, регистрационный номер 2677 КЕ10</w:t>
            </w:r>
          </w:p>
        </w:tc>
        <w:tc>
          <w:tcPr>
            <w:tcW w:w="4820" w:type="dxa"/>
            <w:tcBorders>
              <w:left w:val="single" w:sz="4" w:space="0" w:color="auto"/>
            </w:tcBorders>
          </w:tcPr>
          <w:p w:rsidR="00146D33" w:rsidRPr="000F650D" w:rsidRDefault="00146D33" w:rsidP="00E34920">
            <w:pPr>
              <w:jc w:val="center"/>
              <w:rPr>
                <w:sz w:val="22"/>
                <w:szCs w:val="22"/>
              </w:rPr>
            </w:pPr>
            <w:r w:rsidRPr="000F650D">
              <w:rPr>
                <w:sz w:val="22"/>
                <w:szCs w:val="22"/>
              </w:rPr>
              <w:t xml:space="preserve">№ двигателя </w:t>
            </w:r>
            <w:r>
              <w:rPr>
                <w:sz w:val="22"/>
                <w:szCs w:val="22"/>
              </w:rPr>
              <w:t>64757</w:t>
            </w:r>
          </w:p>
          <w:p w:rsidR="00146D33" w:rsidRPr="000F650D" w:rsidRDefault="00146D33" w:rsidP="00E349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Рама</w:t>
            </w:r>
            <w:r w:rsidRPr="000F650D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>707 73</w:t>
            </w:r>
            <w:bookmarkStart w:id="0" w:name="_GoBack"/>
            <w:bookmarkEnd w:id="0"/>
            <w:r>
              <w:rPr>
                <w:sz w:val="22"/>
                <w:szCs w:val="22"/>
              </w:rPr>
              <w:t>5</w:t>
            </w:r>
          </w:p>
          <w:p w:rsidR="00146D33" w:rsidRDefault="00146D33" w:rsidP="00E34920">
            <w:pPr>
              <w:jc w:val="center"/>
              <w:rPr>
                <w:sz w:val="22"/>
                <w:szCs w:val="22"/>
              </w:rPr>
            </w:pPr>
            <w:r w:rsidRPr="000F650D">
              <w:rPr>
                <w:sz w:val="22"/>
                <w:szCs w:val="22"/>
              </w:rPr>
              <w:t xml:space="preserve">Цвет: </w:t>
            </w:r>
            <w:r>
              <w:rPr>
                <w:sz w:val="22"/>
                <w:szCs w:val="22"/>
              </w:rPr>
              <w:t>Красный</w:t>
            </w:r>
          </w:p>
          <w:p w:rsidR="00146D33" w:rsidRPr="000F650D" w:rsidRDefault="00146D33" w:rsidP="00E349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двигателя: колесный</w:t>
            </w:r>
          </w:p>
        </w:tc>
        <w:tc>
          <w:tcPr>
            <w:tcW w:w="1417" w:type="dxa"/>
          </w:tcPr>
          <w:p w:rsidR="00146D33" w:rsidRPr="000F650D" w:rsidRDefault="00146D33" w:rsidP="00E349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2009</w:t>
            </w:r>
          </w:p>
        </w:tc>
        <w:tc>
          <w:tcPr>
            <w:tcW w:w="1417" w:type="dxa"/>
          </w:tcPr>
          <w:p w:rsidR="00146D33" w:rsidRPr="000F650D" w:rsidRDefault="00146D33" w:rsidP="00E349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</w:tr>
    </w:tbl>
    <w:p w:rsidR="00146D33" w:rsidRDefault="00146D33" w:rsidP="00146D33">
      <w:pPr>
        <w:ind w:firstLine="709"/>
        <w:jc w:val="both"/>
        <w:rPr>
          <w:sz w:val="24"/>
          <w:szCs w:val="24"/>
        </w:rPr>
      </w:pPr>
    </w:p>
    <w:p w:rsidR="00146D33" w:rsidRPr="001B6DB9" w:rsidRDefault="00146D33" w:rsidP="00146D33">
      <w:pPr>
        <w:ind w:firstLine="709"/>
        <w:jc w:val="both"/>
        <w:rPr>
          <w:sz w:val="24"/>
          <w:szCs w:val="24"/>
        </w:rPr>
      </w:pPr>
    </w:p>
    <w:p w:rsidR="001B6DB9" w:rsidRDefault="001B6DB9" w:rsidP="000A59BE">
      <w:pPr>
        <w:ind w:firstLine="709"/>
        <w:jc w:val="both"/>
        <w:rPr>
          <w:sz w:val="24"/>
          <w:szCs w:val="28"/>
        </w:rPr>
      </w:pPr>
    </w:p>
    <w:p w:rsidR="001A3EC3" w:rsidRPr="001A3EC3" w:rsidRDefault="001A3EC3" w:rsidP="001A3EC3">
      <w:pPr>
        <w:ind w:firstLine="709"/>
        <w:jc w:val="both"/>
        <w:rPr>
          <w:sz w:val="24"/>
          <w:szCs w:val="28"/>
        </w:rPr>
      </w:pPr>
      <w:r w:rsidRPr="001A3EC3">
        <w:rPr>
          <w:sz w:val="24"/>
          <w:szCs w:val="28"/>
        </w:rPr>
        <w:t>3. Опубликовать настоящее Решение в официальном сетевом издании органов местного самоуправления Беломорского муниципального округа «Нормативные правовые акты Беломорского муниципального округа» в информационно-телекоммуникационной сети Интернет.</w:t>
      </w:r>
    </w:p>
    <w:p w:rsidR="0043535C" w:rsidRDefault="001A3EC3" w:rsidP="001A3EC3">
      <w:pPr>
        <w:ind w:firstLine="709"/>
        <w:jc w:val="both"/>
        <w:rPr>
          <w:sz w:val="24"/>
          <w:szCs w:val="28"/>
        </w:rPr>
      </w:pPr>
      <w:r w:rsidRPr="001A3EC3">
        <w:rPr>
          <w:sz w:val="24"/>
          <w:szCs w:val="28"/>
        </w:rPr>
        <w:t>4. Разместить настоящее Решение на официальном сайте Беломорского муниципального округа Республики Карелия в информационно-тел</w:t>
      </w:r>
      <w:r w:rsidR="003C0B7E">
        <w:rPr>
          <w:sz w:val="24"/>
          <w:szCs w:val="28"/>
        </w:rPr>
        <w:t>екоммуникационной сети Интернет</w:t>
      </w:r>
      <w:r w:rsidR="0064203B" w:rsidRPr="000A59BE">
        <w:rPr>
          <w:sz w:val="24"/>
          <w:szCs w:val="28"/>
        </w:rPr>
        <w:t>.</w:t>
      </w:r>
    </w:p>
    <w:p w:rsidR="00A87273" w:rsidRDefault="00A87273" w:rsidP="000A59BE">
      <w:pPr>
        <w:ind w:firstLine="709"/>
        <w:jc w:val="both"/>
        <w:rPr>
          <w:sz w:val="24"/>
          <w:szCs w:val="28"/>
        </w:rPr>
      </w:pPr>
    </w:p>
    <w:p w:rsidR="00A87273" w:rsidRPr="000A59BE" w:rsidRDefault="00A87273" w:rsidP="000A59BE">
      <w:pPr>
        <w:ind w:firstLine="709"/>
        <w:jc w:val="both"/>
        <w:rPr>
          <w:sz w:val="24"/>
          <w:szCs w:val="28"/>
        </w:rPr>
      </w:pPr>
    </w:p>
    <w:p w:rsidR="00A5443D" w:rsidRPr="000A59BE" w:rsidRDefault="00A5443D" w:rsidP="00A5443D">
      <w:pPr>
        <w:rPr>
          <w:sz w:val="22"/>
          <w:szCs w:val="24"/>
        </w:rPr>
      </w:pPr>
    </w:p>
    <w:p w:rsidR="00A5443D" w:rsidRPr="000A59BE" w:rsidRDefault="00A5443D" w:rsidP="00A5443D">
      <w:pPr>
        <w:rPr>
          <w:sz w:val="24"/>
          <w:szCs w:val="28"/>
        </w:rPr>
      </w:pPr>
      <w:r w:rsidRPr="000A59BE">
        <w:rPr>
          <w:sz w:val="24"/>
          <w:szCs w:val="28"/>
        </w:rPr>
        <w:t xml:space="preserve">Председатель Совета </w:t>
      </w:r>
    </w:p>
    <w:p w:rsidR="00A5443D" w:rsidRPr="000A59BE" w:rsidRDefault="00A5443D" w:rsidP="00A5443D">
      <w:pPr>
        <w:rPr>
          <w:sz w:val="24"/>
          <w:szCs w:val="28"/>
        </w:rPr>
      </w:pPr>
      <w:r w:rsidRPr="000A59BE">
        <w:rPr>
          <w:sz w:val="24"/>
          <w:szCs w:val="28"/>
        </w:rPr>
        <w:t xml:space="preserve">Беломорского муниципального округа                             </w:t>
      </w:r>
      <w:r w:rsidR="006E3DB4">
        <w:rPr>
          <w:sz w:val="24"/>
          <w:szCs w:val="28"/>
        </w:rPr>
        <w:t xml:space="preserve">                                </w:t>
      </w:r>
      <w:r w:rsidRPr="000A59BE">
        <w:rPr>
          <w:sz w:val="24"/>
          <w:szCs w:val="28"/>
        </w:rPr>
        <w:t xml:space="preserve">      А.А.Попов</w:t>
      </w:r>
    </w:p>
    <w:p w:rsidR="00A5443D" w:rsidRPr="000A59BE" w:rsidRDefault="00A5443D" w:rsidP="00A5443D">
      <w:pPr>
        <w:rPr>
          <w:sz w:val="24"/>
          <w:szCs w:val="28"/>
        </w:rPr>
      </w:pPr>
    </w:p>
    <w:p w:rsidR="00A5443D" w:rsidRPr="000A59BE" w:rsidRDefault="00A5443D" w:rsidP="00A5443D">
      <w:pPr>
        <w:rPr>
          <w:sz w:val="24"/>
          <w:szCs w:val="28"/>
        </w:rPr>
      </w:pPr>
    </w:p>
    <w:p w:rsidR="00A5443D" w:rsidRPr="000A59BE" w:rsidRDefault="00A5443D" w:rsidP="00A5443D">
      <w:pPr>
        <w:rPr>
          <w:sz w:val="24"/>
          <w:szCs w:val="28"/>
        </w:rPr>
      </w:pPr>
      <w:r w:rsidRPr="000A59BE">
        <w:rPr>
          <w:sz w:val="24"/>
          <w:szCs w:val="28"/>
        </w:rPr>
        <w:t>Глава</w:t>
      </w:r>
      <w:r w:rsidR="006E3DB4">
        <w:rPr>
          <w:sz w:val="24"/>
          <w:szCs w:val="28"/>
        </w:rPr>
        <w:t xml:space="preserve"> </w:t>
      </w:r>
      <w:r w:rsidRPr="000A59BE">
        <w:rPr>
          <w:sz w:val="24"/>
          <w:szCs w:val="28"/>
        </w:rPr>
        <w:t xml:space="preserve">Беломорского муниципального округа                                  </w:t>
      </w:r>
      <w:r w:rsidR="006E3DB4">
        <w:rPr>
          <w:sz w:val="24"/>
          <w:szCs w:val="28"/>
        </w:rPr>
        <w:t xml:space="preserve">     </w:t>
      </w:r>
      <w:r w:rsidRPr="000A59BE">
        <w:rPr>
          <w:sz w:val="24"/>
          <w:szCs w:val="28"/>
        </w:rPr>
        <w:t xml:space="preserve">          И.В.Филиппова</w:t>
      </w:r>
    </w:p>
    <w:p w:rsidR="00A5443D" w:rsidRDefault="006E3DB4" w:rsidP="00A5443D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  <w:sz w:val="20"/>
          <w:szCs w:val="20"/>
        </w:rPr>
      </w:pPr>
      <w:r>
        <w:rPr>
          <w:rStyle w:val="a4"/>
          <w:b w:val="0"/>
          <w:bCs w:val="0"/>
          <w:sz w:val="20"/>
          <w:szCs w:val="20"/>
        </w:rPr>
        <w:t xml:space="preserve">          </w:t>
      </w:r>
    </w:p>
    <w:p w:rsidR="00A5443D" w:rsidRDefault="00A5443D" w:rsidP="004C6D66">
      <w:pPr>
        <w:pStyle w:val="a3"/>
        <w:spacing w:before="0" w:beforeAutospacing="0" w:after="0" w:afterAutospacing="0"/>
        <w:jc w:val="right"/>
        <w:rPr>
          <w:rStyle w:val="a4"/>
          <w:b w:val="0"/>
          <w:bCs w:val="0"/>
          <w:sz w:val="20"/>
          <w:szCs w:val="20"/>
        </w:rPr>
      </w:pPr>
    </w:p>
    <w:p w:rsidR="00A5443D" w:rsidRDefault="00A5443D" w:rsidP="004C6D66">
      <w:pPr>
        <w:pStyle w:val="a3"/>
        <w:spacing w:before="0" w:beforeAutospacing="0" w:after="0" w:afterAutospacing="0"/>
        <w:jc w:val="right"/>
        <w:rPr>
          <w:rStyle w:val="a4"/>
          <w:b w:val="0"/>
          <w:bCs w:val="0"/>
          <w:sz w:val="20"/>
          <w:szCs w:val="20"/>
        </w:rPr>
      </w:pPr>
    </w:p>
    <w:p w:rsidR="00A5443D" w:rsidRDefault="00A5443D" w:rsidP="004C6D66">
      <w:pPr>
        <w:pStyle w:val="a3"/>
        <w:spacing w:before="0" w:beforeAutospacing="0" w:after="0" w:afterAutospacing="0"/>
        <w:jc w:val="right"/>
        <w:rPr>
          <w:rStyle w:val="a4"/>
          <w:b w:val="0"/>
          <w:bCs w:val="0"/>
          <w:sz w:val="20"/>
          <w:szCs w:val="20"/>
        </w:rPr>
      </w:pPr>
    </w:p>
    <w:p w:rsidR="00122EB8" w:rsidRDefault="00122EB8" w:rsidP="00BA0918"/>
    <w:sectPr w:rsidR="00122EB8" w:rsidSect="00686C0B">
      <w:pgSz w:w="11906" w:h="16838"/>
      <w:pgMar w:top="39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55A9C"/>
    <w:multiLevelType w:val="multilevel"/>
    <w:tmpl w:val="D5188F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doNotHyphenateCaps/>
  <w:characterSpacingControl w:val="doNotCompress"/>
  <w:doNotValidateAgainstSchema/>
  <w:doNotDemarcateInvalidXml/>
  <w:compat/>
  <w:rsids>
    <w:rsidRoot w:val="009D12EA"/>
    <w:rsid w:val="00003571"/>
    <w:rsid w:val="000518AF"/>
    <w:rsid w:val="00062B1E"/>
    <w:rsid w:val="00066596"/>
    <w:rsid w:val="00073B74"/>
    <w:rsid w:val="000829B5"/>
    <w:rsid w:val="00094D36"/>
    <w:rsid w:val="00096339"/>
    <w:rsid w:val="00097887"/>
    <w:rsid w:val="000A59BE"/>
    <w:rsid w:val="000A7D0C"/>
    <w:rsid w:val="000C06DB"/>
    <w:rsid w:val="000D3484"/>
    <w:rsid w:val="000D5617"/>
    <w:rsid w:val="000E0A65"/>
    <w:rsid w:val="000F1EC6"/>
    <w:rsid w:val="000F5C04"/>
    <w:rsid w:val="00116FC7"/>
    <w:rsid w:val="001214BD"/>
    <w:rsid w:val="00122EB8"/>
    <w:rsid w:val="001239BC"/>
    <w:rsid w:val="0013773E"/>
    <w:rsid w:val="00142B2D"/>
    <w:rsid w:val="00143D13"/>
    <w:rsid w:val="00146D33"/>
    <w:rsid w:val="00147B53"/>
    <w:rsid w:val="00157AC3"/>
    <w:rsid w:val="0016618E"/>
    <w:rsid w:val="00175A03"/>
    <w:rsid w:val="0018313B"/>
    <w:rsid w:val="00185706"/>
    <w:rsid w:val="00197955"/>
    <w:rsid w:val="001A16D2"/>
    <w:rsid w:val="001A3EC3"/>
    <w:rsid w:val="001B0930"/>
    <w:rsid w:val="001B237E"/>
    <w:rsid w:val="001B6820"/>
    <w:rsid w:val="001B6DB9"/>
    <w:rsid w:val="001C1B0E"/>
    <w:rsid w:val="001E572C"/>
    <w:rsid w:val="001E6E52"/>
    <w:rsid w:val="001E75EB"/>
    <w:rsid w:val="0020461C"/>
    <w:rsid w:val="00241C6D"/>
    <w:rsid w:val="00251A80"/>
    <w:rsid w:val="00292AE2"/>
    <w:rsid w:val="002958C0"/>
    <w:rsid w:val="002C3603"/>
    <w:rsid w:val="002D7864"/>
    <w:rsid w:val="002E2DBA"/>
    <w:rsid w:val="002F22BB"/>
    <w:rsid w:val="00300E5C"/>
    <w:rsid w:val="00306EB3"/>
    <w:rsid w:val="003139A7"/>
    <w:rsid w:val="00324355"/>
    <w:rsid w:val="0032517D"/>
    <w:rsid w:val="00336D69"/>
    <w:rsid w:val="00343833"/>
    <w:rsid w:val="00347667"/>
    <w:rsid w:val="00352D18"/>
    <w:rsid w:val="00375216"/>
    <w:rsid w:val="00377FCA"/>
    <w:rsid w:val="003A5A59"/>
    <w:rsid w:val="003B283B"/>
    <w:rsid w:val="003C0B7E"/>
    <w:rsid w:val="003E7927"/>
    <w:rsid w:val="003F1D65"/>
    <w:rsid w:val="00402A55"/>
    <w:rsid w:val="00411DC4"/>
    <w:rsid w:val="004261B6"/>
    <w:rsid w:val="004326FF"/>
    <w:rsid w:val="0043535C"/>
    <w:rsid w:val="004445AB"/>
    <w:rsid w:val="0044614D"/>
    <w:rsid w:val="00446155"/>
    <w:rsid w:val="00446A64"/>
    <w:rsid w:val="00465057"/>
    <w:rsid w:val="00493A0C"/>
    <w:rsid w:val="004B2C32"/>
    <w:rsid w:val="004C3B50"/>
    <w:rsid w:val="004C6D66"/>
    <w:rsid w:val="004D47C1"/>
    <w:rsid w:val="004E675D"/>
    <w:rsid w:val="004E6ABF"/>
    <w:rsid w:val="004F1106"/>
    <w:rsid w:val="004F382F"/>
    <w:rsid w:val="004F4870"/>
    <w:rsid w:val="004F6076"/>
    <w:rsid w:val="00520D8B"/>
    <w:rsid w:val="00522F23"/>
    <w:rsid w:val="00527D1A"/>
    <w:rsid w:val="00532F31"/>
    <w:rsid w:val="005406FC"/>
    <w:rsid w:val="005434B3"/>
    <w:rsid w:val="0054672D"/>
    <w:rsid w:val="00554DA4"/>
    <w:rsid w:val="00574DCD"/>
    <w:rsid w:val="00582C6C"/>
    <w:rsid w:val="0058647D"/>
    <w:rsid w:val="00590C59"/>
    <w:rsid w:val="005C0DF7"/>
    <w:rsid w:val="005C358D"/>
    <w:rsid w:val="005C50FC"/>
    <w:rsid w:val="005C5D4F"/>
    <w:rsid w:val="005E2508"/>
    <w:rsid w:val="005E3EC7"/>
    <w:rsid w:val="00601442"/>
    <w:rsid w:val="006024A8"/>
    <w:rsid w:val="00603C4C"/>
    <w:rsid w:val="00620FC9"/>
    <w:rsid w:val="0064203B"/>
    <w:rsid w:val="006458E1"/>
    <w:rsid w:val="006469CA"/>
    <w:rsid w:val="006558B1"/>
    <w:rsid w:val="006602FC"/>
    <w:rsid w:val="006620F2"/>
    <w:rsid w:val="00664212"/>
    <w:rsid w:val="00670324"/>
    <w:rsid w:val="0067727C"/>
    <w:rsid w:val="00680DCF"/>
    <w:rsid w:val="00686C0B"/>
    <w:rsid w:val="00687543"/>
    <w:rsid w:val="00692B15"/>
    <w:rsid w:val="006A623A"/>
    <w:rsid w:val="006C2D68"/>
    <w:rsid w:val="006D6630"/>
    <w:rsid w:val="006E3DB4"/>
    <w:rsid w:val="0070045E"/>
    <w:rsid w:val="00703BCC"/>
    <w:rsid w:val="00724F15"/>
    <w:rsid w:val="00743A1A"/>
    <w:rsid w:val="00744976"/>
    <w:rsid w:val="0074784F"/>
    <w:rsid w:val="007614E5"/>
    <w:rsid w:val="00762D40"/>
    <w:rsid w:val="00774573"/>
    <w:rsid w:val="0077508D"/>
    <w:rsid w:val="007D4501"/>
    <w:rsid w:val="007E24CF"/>
    <w:rsid w:val="007E793A"/>
    <w:rsid w:val="007F5E28"/>
    <w:rsid w:val="00812229"/>
    <w:rsid w:val="0082245E"/>
    <w:rsid w:val="008369B7"/>
    <w:rsid w:val="00842A86"/>
    <w:rsid w:val="0084733C"/>
    <w:rsid w:val="008524D6"/>
    <w:rsid w:val="008566B3"/>
    <w:rsid w:val="00864C53"/>
    <w:rsid w:val="00870899"/>
    <w:rsid w:val="00884394"/>
    <w:rsid w:val="0089306B"/>
    <w:rsid w:val="008C1566"/>
    <w:rsid w:val="008C331C"/>
    <w:rsid w:val="008D55AF"/>
    <w:rsid w:val="008E0E41"/>
    <w:rsid w:val="008E2C6F"/>
    <w:rsid w:val="008F0714"/>
    <w:rsid w:val="008F4378"/>
    <w:rsid w:val="008F7B5C"/>
    <w:rsid w:val="00915247"/>
    <w:rsid w:val="009216DC"/>
    <w:rsid w:val="009226ED"/>
    <w:rsid w:val="00922911"/>
    <w:rsid w:val="00924BC4"/>
    <w:rsid w:val="0092590E"/>
    <w:rsid w:val="00930A79"/>
    <w:rsid w:val="009323FA"/>
    <w:rsid w:val="00937D0C"/>
    <w:rsid w:val="009510FC"/>
    <w:rsid w:val="00960426"/>
    <w:rsid w:val="00970966"/>
    <w:rsid w:val="00977D11"/>
    <w:rsid w:val="00977DBA"/>
    <w:rsid w:val="00983017"/>
    <w:rsid w:val="0098520D"/>
    <w:rsid w:val="009C2C6B"/>
    <w:rsid w:val="009D12EA"/>
    <w:rsid w:val="009D2CD3"/>
    <w:rsid w:val="009D4B57"/>
    <w:rsid w:val="009F2C7B"/>
    <w:rsid w:val="00A2434A"/>
    <w:rsid w:val="00A4253A"/>
    <w:rsid w:val="00A426E5"/>
    <w:rsid w:val="00A50AE3"/>
    <w:rsid w:val="00A5443D"/>
    <w:rsid w:val="00A719BC"/>
    <w:rsid w:val="00A77E08"/>
    <w:rsid w:val="00A80FDE"/>
    <w:rsid w:val="00A87273"/>
    <w:rsid w:val="00A90150"/>
    <w:rsid w:val="00AA205A"/>
    <w:rsid w:val="00AA27C1"/>
    <w:rsid w:val="00AB63C4"/>
    <w:rsid w:val="00AC08AA"/>
    <w:rsid w:val="00AD7B33"/>
    <w:rsid w:val="00AE686E"/>
    <w:rsid w:val="00AF3D5D"/>
    <w:rsid w:val="00B019BC"/>
    <w:rsid w:val="00B15B54"/>
    <w:rsid w:val="00B24F3D"/>
    <w:rsid w:val="00B2539D"/>
    <w:rsid w:val="00B46089"/>
    <w:rsid w:val="00B612D2"/>
    <w:rsid w:val="00B70615"/>
    <w:rsid w:val="00B83805"/>
    <w:rsid w:val="00B86233"/>
    <w:rsid w:val="00B90BE3"/>
    <w:rsid w:val="00B94A84"/>
    <w:rsid w:val="00BA0918"/>
    <w:rsid w:val="00BC32DC"/>
    <w:rsid w:val="00BD3A05"/>
    <w:rsid w:val="00BD4A4A"/>
    <w:rsid w:val="00BE1D47"/>
    <w:rsid w:val="00BF04B9"/>
    <w:rsid w:val="00C26F20"/>
    <w:rsid w:val="00C30865"/>
    <w:rsid w:val="00C51027"/>
    <w:rsid w:val="00C6072B"/>
    <w:rsid w:val="00C66652"/>
    <w:rsid w:val="00C71938"/>
    <w:rsid w:val="00C76CD0"/>
    <w:rsid w:val="00C8322C"/>
    <w:rsid w:val="00CE3C29"/>
    <w:rsid w:val="00CF4AD8"/>
    <w:rsid w:val="00CF6EFE"/>
    <w:rsid w:val="00D01407"/>
    <w:rsid w:val="00D143AC"/>
    <w:rsid w:val="00D23300"/>
    <w:rsid w:val="00D4136B"/>
    <w:rsid w:val="00D44F47"/>
    <w:rsid w:val="00D5628F"/>
    <w:rsid w:val="00D817AA"/>
    <w:rsid w:val="00D91F31"/>
    <w:rsid w:val="00D9777F"/>
    <w:rsid w:val="00DA28F1"/>
    <w:rsid w:val="00DC03F3"/>
    <w:rsid w:val="00DC7B79"/>
    <w:rsid w:val="00DE0FAA"/>
    <w:rsid w:val="00DE5EC5"/>
    <w:rsid w:val="00DF4796"/>
    <w:rsid w:val="00DF6D51"/>
    <w:rsid w:val="00E102F1"/>
    <w:rsid w:val="00E203A9"/>
    <w:rsid w:val="00E33D5B"/>
    <w:rsid w:val="00E5110F"/>
    <w:rsid w:val="00E670DC"/>
    <w:rsid w:val="00EA0EAE"/>
    <w:rsid w:val="00EA378B"/>
    <w:rsid w:val="00EC1765"/>
    <w:rsid w:val="00EC1AE5"/>
    <w:rsid w:val="00EC7B4E"/>
    <w:rsid w:val="00EE5F97"/>
    <w:rsid w:val="00EF332F"/>
    <w:rsid w:val="00F01079"/>
    <w:rsid w:val="00F02026"/>
    <w:rsid w:val="00F05937"/>
    <w:rsid w:val="00F06147"/>
    <w:rsid w:val="00F13E5F"/>
    <w:rsid w:val="00F17C0D"/>
    <w:rsid w:val="00F25FD0"/>
    <w:rsid w:val="00F27370"/>
    <w:rsid w:val="00F40765"/>
    <w:rsid w:val="00F412B8"/>
    <w:rsid w:val="00F4617A"/>
    <w:rsid w:val="00F51F7D"/>
    <w:rsid w:val="00F56B64"/>
    <w:rsid w:val="00F73BF1"/>
    <w:rsid w:val="00F75235"/>
    <w:rsid w:val="00F76F06"/>
    <w:rsid w:val="00F979C8"/>
    <w:rsid w:val="00FA7735"/>
    <w:rsid w:val="00FB568F"/>
    <w:rsid w:val="00FC0C36"/>
    <w:rsid w:val="00FD0E59"/>
    <w:rsid w:val="00FD46D0"/>
    <w:rsid w:val="00FE40AE"/>
    <w:rsid w:val="00FF60DE"/>
    <w:rsid w:val="00FF7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A1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43A1A"/>
    <w:pPr>
      <w:keepNext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743A1A"/>
    <w:pPr>
      <w:keepNext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3A1A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743A1A"/>
    <w:rPr>
      <w:b/>
      <w:bCs/>
      <w:sz w:val="24"/>
      <w:szCs w:val="24"/>
    </w:rPr>
  </w:style>
  <w:style w:type="paragraph" w:styleId="a3">
    <w:name w:val="Normal (Web)"/>
    <w:basedOn w:val="a"/>
    <w:uiPriority w:val="99"/>
    <w:rsid w:val="009D12EA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99"/>
    <w:qFormat/>
    <w:rsid w:val="009D12EA"/>
    <w:rPr>
      <w:b/>
      <w:bCs/>
    </w:rPr>
  </w:style>
  <w:style w:type="paragraph" w:styleId="a5">
    <w:name w:val="Balloon Text"/>
    <w:basedOn w:val="a"/>
    <w:link w:val="a6"/>
    <w:uiPriority w:val="99"/>
    <w:semiHidden/>
    <w:rsid w:val="004650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5057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uiPriority w:val="99"/>
    <w:rsid w:val="00A5443D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1"/>
    <w:rsid w:val="005C50F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ConsPlusNormal1">
    <w:name w:val="ConsPlusNormal1"/>
    <w:link w:val="ConsPlusNormal"/>
    <w:locked/>
    <w:rsid w:val="005C50FC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RZD</Company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MartemyanovaSV</dc:creator>
  <cp:lastModifiedBy>В.Д. Рускуль</cp:lastModifiedBy>
  <cp:revision>4</cp:revision>
  <cp:lastPrinted>2025-06-26T14:03:00Z</cp:lastPrinted>
  <dcterms:created xsi:type="dcterms:W3CDTF">2026-06-04T11:32:00Z</dcterms:created>
  <dcterms:modified xsi:type="dcterms:W3CDTF">2026-06-04T11:33:00Z</dcterms:modified>
</cp:coreProperties>
</file>