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7A1" w:rsidRPr="007947A1" w:rsidRDefault="00781D75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81D75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 xml:space="preserve">ТЕРРИТОРИАЛЬНАЯ ИЗБИРАТЕЛЬНАЯ КОМИССИЯ 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>БЕЛОМОРСКОГО РАЙОНА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>РЕШЕНИЕ</w:t>
      </w:r>
    </w:p>
    <w:p w:rsidR="007947A1" w:rsidRPr="007947A1" w:rsidRDefault="00892DA3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17</w:t>
      </w:r>
      <w:r w:rsidR="007947A1" w:rsidRPr="007947A1">
        <w:rPr>
          <w:rFonts w:ascii="PT Astra Serif" w:hAnsi="PT Astra Serif"/>
          <w:sz w:val="28"/>
          <w:szCs w:val="28"/>
        </w:rPr>
        <w:t xml:space="preserve"> </w:t>
      </w:r>
      <w:r w:rsidR="00C73E13">
        <w:rPr>
          <w:rFonts w:ascii="PT Astra Serif" w:hAnsi="PT Astra Serif"/>
          <w:sz w:val="28"/>
          <w:szCs w:val="28"/>
        </w:rPr>
        <w:t>августа</w:t>
      </w:r>
      <w:r w:rsidR="007947A1" w:rsidRPr="007947A1">
        <w:rPr>
          <w:rFonts w:ascii="PT Astra Serif" w:hAnsi="PT Astra Serif"/>
          <w:sz w:val="28"/>
          <w:szCs w:val="28"/>
        </w:rPr>
        <w:t xml:space="preserve"> 2026 года                                                                             № </w:t>
      </w:r>
      <w:r w:rsidR="00034D8A">
        <w:rPr>
          <w:rFonts w:ascii="PT Astra Serif" w:hAnsi="PT Astra Serif"/>
          <w:sz w:val="28"/>
          <w:szCs w:val="28"/>
        </w:rPr>
        <w:t>2</w:t>
      </w:r>
      <w:r w:rsidR="00206B77">
        <w:rPr>
          <w:rFonts w:ascii="PT Astra Serif" w:hAnsi="PT Astra Serif"/>
          <w:sz w:val="28"/>
          <w:szCs w:val="28"/>
        </w:rPr>
        <w:t>2</w:t>
      </w:r>
      <w:r w:rsidR="00034D8A">
        <w:rPr>
          <w:rFonts w:ascii="PT Astra Serif" w:hAnsi="PT Astra Serif"/>
          <w:sz w:val="28"/>
          <w:szCs w:val="28"/>
        </w:rPr>
        <w:t>/1</w:t>
      </w:r>
      <w:r w:rsidR="00AB2F95">
        <w:rPr>
          <w:rFonts w:ascii="PT Astra Serif" w:hAnsi="PT Astra Serif"/>
          <w:sz w:val="28"/>
          <w:szCs w:val="28"/>
        </w:rPr>
        <w:t>31</w:t>
      </w:r>
      <w:r w:rsidR="007947A1" w:rsidRPr="007947A1">
        <w:rPr>
          <w:rFonts w:ascii="PT Astra Serif" w:hAnsi="PT Astra Serif"/>
          <w:sz w:val="28"/>
          <w:szCs w:val="28"/>
        </w:rPr>
        <w:t>-06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  <w:r w:rsidRPr="007947A1">
        <w:rPr>
          <w:rFonts w:ascii="PT Astra Serif" w:hAnsi="PT Astra Serif"/>
          <w:sz w:val="28"/>
          <w:szCs w:val="28"/>
        </w:rPr>
        <w:t>город Беломорск</w:t>
      </w:r>
    </w:p>
    <w:p w:rsidR="0007355A" w:rsidRPr="003B689B" w:rsidRDefault="0007355A" w:rsidP="0007355A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411827" w:rsidRDefault="00892DA3" w:rsidP="00411827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892DA3">
        <w:rPr>
          <w:rFonts w:ascii="PT Astra Serif" w:hAnsi="PT Astra Serif"/>
          <w:b/>
          <w:sz w:val="28"/>
          <w:szCs w:val="28"/>
        </w:rPr>
        <w:t>О</w:t>
      </w:r>
      <w:r w:rsidR="00AB2F95" w:rsidRPr="00AB2F95">
        <w:rPr>
          <w:rFonts w:ascii="PT Astra Serif" w:hAnsi="PT Astra Serif"/>
          <w:b/>
          <w:sz w:val="28"/>
          <w:szCs w:val="28"/>
        </w:rPr>
        <w:t xml:space="preserve"> согласовании уточнени</w:t>
      </w:r>
      <w:r w:rsidR="002C6809">
        <w:rPr>
          <w:rFonts w:ascii="PT Astra Serif" w:hAnsi="PT Astra Serif"/>
          <w:b/>
          <w:sz w:val="28"/>
          <w:szCs w:val="28"/>
        </w:rPr>
        <w:t>я</w:t>
      </w:r>
      <w:r w:rsidR="00AB2F95" w:rsidRPr="00AB2F95">
        <w:rPr>
          <w:rFonts w:ascii="PT Astra Serif" w:hAnsi="PT Astra Serif"/>
          <w:b/>
          <w:sz w:val="28"/>
          <w:szCs w:val="28"/>
        </w:rPr>
        <w:t xml:space="preserve"> перечня избирательных участков, участков референдума для проведения голосования и подсчета голосов избирателей, участников референдума на всех выборах, проводимых на территории Беломорского муниципального округа, а также на референдуме Республики Карелия, местном референдуме, проводимых на территории Беломорского муниципального округа</w:t>
      </w:r>
      <w:r w:rsidR="00DB4D1D">
        <w:rPr>
          <w:rFonts w:ascii="PT Astra Serif" w:hAnsi="PT Astra Serif"/>
          <w:b/>
          <w:sz w:val="28"/>
          <w:szCs w:val="28"/>
        </w:rPr>
        <w:t xml:space="preserve"> </w:t>
      </w:r>
      <w:r w:rsidR="00034D8A" w:rsidRPr="00034D8A">
        <w:rPr>
          <w:rFonts w:ascii="PT Astra Serif" w:hAnsi="PT Astra Serif"/>
          <w:b/>
          <w:sz w:val="28"/>
          <w:szCs w:val="28"/>
        </w:rPr>
        <w:t xml:space="preserve"> </w:t>
      </w:r>
    </w:p>
    <w:p w:rsidR="00281430" w:rsidRDefault="00281430" w:rsidP="00411827">
      <w:pPr>
        <w:ind w:right="-83"/>
        <w:jc w:val="center"/>
        <w:rPr>
          <w:rFonts w:ascii="PT Astra Serif" w:hAnsi="PT Astra Serif"/>
          <w:sz w:val="28"/>
          <w:szCs w:val="28"/>
        </w:rPr>
      </w:pPr>
    </w:p>
    <w:p w:rsidR="0007355A" w:rsidRPr="003B689B" w:rsidRDefault="00AB2F95" w:rsidP="00764B5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B2F95">
        <w:rPr>
          <w:rFonts w:ascii="PT Astra Serif" w:hAnsi="PT Astra Serif"/>
          <w:sz w:val="28"/>
          <w:szCs w:val="28"/>
        </w:rPr>
        <w:t xml:space="preserve">Рассмотрев обращение администрации Беломорского муниципального округа от </w:t>
      </w:r>
      <w:r w:rsidR="005A04AD">
        <w:rPr>
          <w:rFonts w:ascii="PT Astra Serif" w:hAnsi="PT Astra Serif"/>
          <w:sz w:val="28"/>
          <w:szCs w:val="28"/>
        </w:rPr>
        <w:t>12</w:t>
      </w:r>
      <w:r w:rsidRPr="00AB2F95">
        <w:rPr>
          <w:rFonts w:ascii="PT Astra Serif" w:hAnsi="PT Astra Serif"/>
          <w:sz w:val="28"/>
          <w:szCs w:val="28"/>
        </w:rPr>
        <w:t xml:space="preserve"> </w:t>
      </w:r>
      <w:r w:rsidR="005A04AD">
        <w:rPr>
          <w:rFonts w:ascii="PT Astra Serif" w:hAnsi="PT Astra Serif"/>
          <w:sz w:val="28"/>
          <w:szCs w:val="28"/>
        </w:rPr>
        <w:t>августа</w:t>
      </w:r>
      <w:r w:rsidRPr="00AB2F95">
        <w:rPr>
          <w:rFonts w:ascii="PT Astra Serif" w:hAnsi="PT Astra Serif"/>
          <w:sz w:val="28"/>
          <w:szCs w:val="28"/>
        </w:rPr>
        <w:t xml:space="preserve"> 2026 года (Исх. №01-</w:t>
      </w:r>
      <w:r w:rsidR="005A04AD">
        <w:rPr>
          <w:rFonts w:ascii="PT Astra Serif" w:hAnsi="PT Astra Serif"/>
          <w:sz w:val="28"/>
          <w:szCs w:val="28"/>
        </w:rPr>
        <w:t>5201</w:t>
      </w:r>
      <w:r w:rsidRPr="00AB2F95">
        <w:rPr>
          <w:rFonts w:ascii="PT Astra Serif" w:hAnsi="PT Astra Serif"/>
          <w:sz w:val="28"/>
          <w:szCs w:val="28"/>
        </w:rPr>
        <w:t>/</w:t>
      </w:r>
      <w:r w:rsidR="005A04AD">
        <w:rPr>
          <w:rFonts w:ascii="PT Astra Serif" w:hAnsi="PT Astra Serif"/>
          <w:sz w:val="28"/>
          <w:szCs w:val="28"/>
        </w:rPr>
        <w:t>4</w:t>
      </w:r>
      <w:r w:rsidRPr="00AB2F95">
        <w:rPr>
          <w:rFonts w:ascii="PT Astra Serif" w:hAnsi="PT Astra Serif"/>
          <w:sz w:val="28"/>
          <w:szCs w:val="28"/>
        </w:rPr>
        <w:t>) об уточнении Перечня избирательных участков, участков референдума для проведения голосования и подсчета голосов избирателей, участников референдума на всех выборах, проводимых на территории Беломорского муниципального округа, а также на референдуме Республики Карелия, местном референдуме, проводимых на территории Беломорского муниципального округа, руководствуясь статьей 19 Федерального закона от 12 июня 2002 года №67-ФЗ «Об основных гарантиях избирательных прав и права на участие в референдуме граждан Российской Федерации»</w:t>
      </w:r>
      <w:r w:rsidR="007947A1">
        <w:rPr>
          <w:rFonts w:ascii="PT Astra Serif" w:eastAsiaTheme="minorHAnsi" w:hAnsi="PT Astra Serif" w:cs="PT Astra Serif"/>
          <w:sz w:val="28"/>
          <w:szCs w:val="28"/>
          <w:lang w:eastAsia="en-US"/>
        </w:rPr>
        <w:t>,</w:t>
      </w:r>
      <w:r w:rsidR="00EC698F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</w:t>
      </w:r>
      <w:r w:rsidR="007947A1" w:rsidRPr="007947A1">
        <w:rPr>
          <w:rFonts w:ascii="PT Astra Serif" w:hAnsi="PT Astra Serif"/>
          <w:sz w:val="28"/>
          <w:szCs w:val="28"/>
        </w:rPr>
        <w:t xml:space="preserve">Территориальная избирательная комиссия Беломорского района </w:t>
      </w:r>
      <w:r w:rsidR="007947A1" w:rsidRPr="007947A1">
        <w:rPr>
          <w:rFonts w:ascii="PT Astra Serif" w:hAnsi="PT Astra Serif"/>
          <w:b/>
          <w:sz w:val="28"/>
          <w:szCs w:val="28"/>
        </w:rPr>
        <w:t>РЕШИЛА</w:t>
      </w:r>
      <w:r w:rsidR="007947A1" w:rsidRPr="007947A1">
        <w:rPr>
          <w:rFonts w:ascii="PT Astra Serif" w:hAnsi="PT Astra Serif"/>
          <w:sz w:val="28"/>
          <w:szCs w:val="28"/>
        </w:rPr>
        <w:t>:</w:t>
      </w:r>
    </w:p>
    <w:p w:rsidR="00212974" w:rsidRDefault="00ED1D9D" w:rsidP="00212974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="00477FA9" w:rsidRPr="00477FA9">
        <w:rPr>
          <w:rFonts w:ascii="PT Astra Serif" w:hAnsi="PT Astra Serif"/>
          <w:sz w:val="28"/>
          <w:szCs w:val="28"/>
        </w:rPr>
        <w:t>Согласовать уточнение в перечень избирательных участков, участков референдума для проведения голосования и подсчета голосов избирателей, участников референдума на всех выборах, проводимых на территории Беломорского муниципального округа, а также на референдуме Республики Карелия, местном референдуме, проводимых на территории Беломорского муниципального округа, утвержденный постановлением администрации муниципального образования «Беломорский муниципальный район» от 19 июня 2023 года №664</w:t>
      </w:r>
      <w:r w:rsidR="00477FA9">
        <w:rPr>
          <w:rFonts w:ascii="PT Astra Serif" w:hAnsi="PT Astra Serif"/>
          <w:sz w:val="28"/>
          <w:szCs w:val="28"/>
        </w:rPr>
        <w:t xml:space="preserve"> «Об образовании избирательных участков, участков референдума для проведения голосования и подсчета голосов избирателей, участников референдума на всех выборах, проводимых на </w:t>
      </w:r>
      <w:r w:rsidR="002C6809">
        <w:rPr>
          <w:rFonts w:ascii="PT Astra Serif" w:hAnsi="PT Astra Serif"/>
          <w:sz w:val="28"/>
          <w:szCs w:val="28"/>
        </w:rPr>
        <w:t>территории</w:t>
      </w:r>
      <w:r w:rsidR="00477FA9">
        <w:rPr>
          <w:rFonts w:ascii="PT Astra Serif" w:hAnsi="PT Astra Serif"/>
          <w:sz w:val="28"/>
          <w:szCs w:val="28"/>
        </w:rPr>
        <w:t xml:space="preserve"> </w:t>
      </w:r>
      <w:r w:rsidR="00477FA9">
        <w:rPr>
          <w:rFonts w:ascii="PT Astra Serif" w:hAnsi="PT Astra Serif"/>
          <w:sz w:val="28"/>
          <w:szCs w:val="28"/>
        </w:rPr>
        <w:lastRenderedPageBreak/>
        <w:t>Бел</w:t>
      </w:r>
      <w:r w:rsidR="002C6809">
        <w:rPr>
          <w:rFonts w:ascii="PT Astra Serif" w:hAnsi="PT Astra Serif"/>
          <w:sz w:val="28"/>
          <w:szCs w:val="28"/>
        </w:rPr>
        <w:t>о</w:t>
      </w:r>
      <w:r w:rsidR="00477FA9">
        <w:rPr>
          <w:rFonts w:ascii="PT Astra Serif" w:hAnsi="PT Astra Serif"/>
          <w:sz w:val="28"/>
          <w:szCs w:val="28"/>
        </w:rPr>
        <w:t>морского района, а также на референдуме Республики Карелия, местном референдуме, проводимых на территории Белом</w:t>
      </w:r>
      <w:r w:rsidR="002C6809">
        <w:rPr>
          <w:rFonts w:ascii="PT Astra Serif" w:hAnsi="PT Astra Serif"/>
          <w:sz w:val="28"/>
          <w:szCs w:val="28"/>
        </w:rPr>
        <w:t>о</w:t>
      </w:r>
      <w:r w:rsidR="00477FA9">
        <w:rPr>
          <w:rFonts w:ascii="PT Astra Serif" w:hAnsi="PT Astra Serif"/>
          <w:sz w:val="28"/>
          <w:szCs w:val="28"/>
        </w:rPr>
        <w:t>рского района», дополнив столбец «Описание границ избирательного участка (перечень населенных пунктов)» пункта 8 словами «</w:t>
      </w:r>
      <w:r w:rsidR="002C6809">
        <w:rPr>
          <w:rFonts w:ascii="PT Astra Serif" w:hAnsi="PT Astra Serif"/>
          <w:sz w:val="28"/>
          <w:szCs w:val="28"/>
        </w:rPr>
        <w:t xml:space="preserve">территория Золотецкие дачи». </w:t>
      </w:r>
      <w:r w:rsidR="00C25EE4">
        <w:rPr>
          <w:rFonts w:ascii="PT Astra Serif" w:hAnsi="PT Astra Serif"/>
          <w:sz w:val="28"/>
          <w:szCs w:val="28"/>
        </w:rPr>
        <w:t xml:space="preserve"> </w:t>
      </w:r>
    </w:p>
    <w:p w:rsidR="0007355A" w:rsidRPr="003B689B" w:rsidRDefault="00C25EE4" w:rsidP="002C6809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="002C6809" w:rsidRPr="002C6809">
        <w:rPr>
          <w:rFonts w:ascii="PT Astra Serif" w:hAnsi="PT Astra Serif"/>
          <w:sz w:val="28"/>
          <w:szCs w:val="28"/>
        </w:rPr>
        <w:t>Направить  настоящее  решение в администрацию Беломорского муниципального округа для принятия постановления</w:t>
      </w:r>
      <w:r w:rsidR="002C6809">
        <w:rPr>
          <w:rFonts w:ascii="PT Astra Serif" w:hAnsi="PT Astra Serif"/>
          <w:sz w:val="28"/>
          <w:szCs w:val="28"/>
        </w:rPr>
        <w:t xml:space="preserve">. </w:t>
      </w:r>
    </w:p>
    <w:p w:rsidR="00017E7C" w:rsidRDefault="00017E7C" w:rsidP="007947A1">
      <w:pPr>
        <w:autoSpaceDE w:val="0"/>
        <w:autoSpaceDN w:val="0"/>
        <w:adjustRightInd w:val="0"/>
        <w:spacing w:line="276" w:lineRule="auto"/>
        <w:ind w:left="708"/>
        <w:rPr>
          <w:rFonts w:ascii="PT Astra Serif" w:hAnsi="PT Astra Serif"/>
          <w:sz w:val="28"/>
          <w:szCs w:val="28"/>
        </w:rPr>
      </w:pPr>
    </w:p>
    <w:p w:rsidR="0007355A" w:rsidRDefault="0007355A" w:rsidP="007947A1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Председатель территориальной 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избирательной комиссии 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Беломорского</w:t>
      </w:r>
      <w:r w:rsidRPr="001F0907">
        <w:rPr>
          <w:rFonts w:ascii="PT Astra Serif" w:hAnsi="PT Astra Serif"/>
          <w:szCs w:val="28"/>
        </w:rPr>
        <w:t xml:space="preserve"> райо</w:t>
      </w:r>
      <w:r>
        <w:rPr>
          <w:rFonts w:ascii="PT Astra Serif" w:hAnsi="PT Astra Serif"/>
          <w:szCs w:val="28"/>
        </w:rPr>
        <w:t>на</w:t>
      </w:r>
      <w:r>
        <w:rPr>
          <w:rFonts w:ascii="PT Astra Serif" w:hAnsi="PT Astra Serif"/>
          <w:szCs w:val="28"/>
        </w:rPr>
        <w:tab/>
        <w:t> 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          М.А. Малоземова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Секретарь территориальной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избирательной комиссии</w:t>
      </w:r>
    </w:p>
    <w:p w:rsidR="00772BF8" w:rsidRPr="00576654" w:rsidRDefault="007B6DC7" w:rsidP="005F060D">
      <w:pPr>
        <w:pStyle w:val="a3"/>
        <w:spacing w:line="276" w:lineRule="auto"/>
        <w:rPr>
          <w:rFonts w:ascii="PT Astra Serif" w:hAnsi="PT Astra Serif"/>
        </w:rPr>
      </w:pPr>
      <w:r>
        <w:rPr>
          <w:rFonts w:ascii="PT Astra Serif" w:hAnsi="PT Astra Serif"/>
          <w:szCs w:val="28"/>
        </w:rPr>
        <w:t>Беломорского</w:t>
      </w:r>
      <w:r w:rsidRPr="001F0907">
        <w:rPr>
          <w:rFonts w:ascii="PT Astra Serif" w:hAnsi="PT Astra Serif"/>
          <w:szCs w:val="28"/>
        </w:rPr>
        <w:t xml:space="preserve"> района</w:t>
      </w:r>
      <w:r w:rsidRPr="001F0907"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Е.С. Борщенко</w:t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</w:p>
    <w:sectPr w:rsidR="00772BF8" w:rsidRPr="00576654" w:rsidSect="005F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455" w:rsidRDefault="00975455" w:rsidP="00781D75">
      <w:r>
        <w:separator/>
      </w:r>
    </w:p>
  </w:endnote>
  <w:endnote w:type="continuationSeparator" w:id="1">
    <w:p w:rsidR="00975455" w:rsidRDefault="00975455" w:rsidP="0078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455" w:rsidRDefault="00975455" w:rsidP="00781D75">
      <w:r>
        <w:separator/>
      </w:r>
    </w:p>
  </w:footnote>
  <w:footnote w:type="continuationSeparator" w:id="1">
    <w:p w:rsidR="00975455" w:rsidRDefault="00975455" w:rsidP="00781D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355A"/>
    <w:rsid w:val="00017E7C"/>
    <w:rsid w:val="00034D8A"/>
    <w:rsid w:val="00035940"/>
    <w:rsid w:val="000509BC"/>
    <w:rsid w:val="0007355A"/>
    <w:rsid w:val="000B07C5"/>
    <w:rsid w:val="000E3BA0"/>
    <w:rsid w:val="00133B27"/>
    <w:rsid w:val="00143129"/>
    <w:rsid w:val="00143BAC"/>
    <w:rsid w:val="001519AD"/>
    <w:rsid w:val="001F75E0"/>
    <w:rsid w:val="00201C06"/>
    <w:rsid w:val="00206B77"/>
    <w:rsid w:val="00212974"/>
    <w:rsid w:val="0021542F"/>
    <w:rsid w:val="00230905"/>
    <w:rsid w:val="002627CE"/>
    <w:rsid w:val="00264EEF"/>
    <w:rsid w:val="002734E3"/>
    <w:rsid w:val="00281430"/>
    <w:rsid w:val="002B33BE"/>
    <w:rsid w:val="002C6809"/>
    <w:rsid w:val="002D62B9"/>
    <w:rsid w:val="002F16DA"/>
    <w:rsid w:val="003A1C9F"/>
    <w:rsid w:val="003E209C"/>
    <w:rsid w:val="0040269B"/>
    <w:rsid w:val="00411827"/>
    <w:rsid w:val="00442236"/>
    <w:rsid w:val="00464B79"/>
    <w:rsid w:val="00474B26"/>
    <w:rsid w:val="00477FA9"/>
    <w:rsid w:val="00497586"/>
    <w:rsid w:val="004A4F02"/>
    <w:rsid w:val="004C14FD"/>
    <w:rsid w:val="004D2846"/>
    <w:rsid w:val="0053227C"/>
    <w:rsid w:val="005507C2"/>
    <w:rsid w:val="00576654"/>
    <w:rsid w:val="005A04AD"/>
    <w:rsid w:val="005A072E"/>
    <w:rsid w:val="005C4276"/>
    <w:rsid w:val="005E07F9"/>
    <w:rsid w:val="005F060D"/>
    <w:rsid w:val="006702D4"/>
    <w:rsid w:val="00672FE2"/>
    <w:rsid w:val="006A65F7"/>
    <w:rsid w:val="00724BB7"/>
    <w:rsid w:val="00747C77"/>
    <w:rsid w:val="00764B5A"/>
    <w:rsid w:val="00772BF8"/>
    <w:rsid w:val="00775A9C"/>
    <w:rsid w:val="00781D75"/>
    <w:rsid w:val="007847ED"/>
    <w:rsid w:val="007947A1"/>
    <w:rsid w:val="007A3EA3"/>
    <w:rsid w:val="007A47FA"/>
    <w:rsid w:val="007B6DC7"/>
    <w:rsid w:val="007F62CC"/>
    <w:rsid w:val="00892DA3"/>
    <w:rsid w:val="00955A69"/>
    <w:rsid w:val="00975455"/>
    <w:rsid w:val="009B47B4"/>
    <w:rsid w:val="009C41B0"/>
    <w:rsid w:val="00A657CA"/>
    <w:rsid w:val="00A95C03"/>
    <w:rsid w:val="00AB2F95"/>
    <w:rsid w:val="00B2234B"/>
    <w:rsid w:val="00B3332A"/>
    <w:rsid w:val="00B40CEE"/>
    <w:rsid w:val="00B547A1"/>
    <w:rsid w:val="00B838CE"/>
    <w:rsid w:val="00C25EE4"/>
    <w:rsid w:val="00C34071"/>
    <w:rsid w:val="00C569A8"/>
    <w:rsid w:val="00C73E13"/>
    <w:rsid w:val="00CC74AB"/>
    <w:rsid w:val="00CF7A66"/>
    <w:rsid w:val="00D1114F"/>
    <w:rsid w:val="00D3102A"/>
    <w:rsid w:val="00D5200C"/>
    <w:rsid w:val="00D66C04"/>
    <w:rsid w:val="00D83C74"/>
    <w:rsid w:val="00DB4D1D"/>
    <w:rsid w:val="00DB7F9C"/>
    <w:rsid w:val="00DE247C"/>
    <w:rsid w:val="00E91E92"/>
    <w:rsid w:val="00EA0CF9"/>
    <w:rsid w:val="00EA1B0F"/>
    <w:rsid w:val="00EA2ABD"/>
    <w:rsid w:val="00EC698F"/>
    <w:rsid w:val="00ED1D9D"/>
    <w:rsid w:val="00F45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B6DC7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B6DC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81D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1D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81D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1D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1D7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1D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alexeeva</dc:creator>
  <cp:lastModifiedBy>PC121</cp:lastModifiedBy>
  <cp:revision>22</cp:revision>
  <cp:lastPrinted>2026-08-24T11:20:00Z</cp:lastPrinted>
  <dcterms:created xsi:type="dcterms:W3CDTF">2026-07-24T06:04:00Z</dcterms:created>
  <dcterms:modified xsi:type="dcterms:W3CDTF">2026-08-24T11:22:00Z</dcterms:modified>
</cp:coreProperties>
</file>